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E740" w14:textId="5927AF42" w:rsidR="005A7D45" w:rsidRDefault="005A7D45" w:rsidP="005A7D45">
      <w:pPr>
        <w:autoSpaceDE w:val="0"/>
        <w:autoSpaceDN w:val="0"/>
        <w:adjustRightInd w:val="0"/>
        <w:ind w:firstLineChars="3375" w:firstLine="7088"/>
        <w:jc w:val="right"/>
        <w:rPr>
          <w:rFonts w:ascii="ＭＳ 明朝" w:eastAsia="ＭＳ明朝"/>
          <w:kern w:val="0"/>
          <w:lang w:eastAsia="zh-CN"/>
        </w:rPr>
      </w:pPr>
      <w:r>
        <w:rPr>
          <w:rFonts w:ascii="ＭＳ 明朝" w:hAnsi="ＭＳ 明朝" w:cs="ＭＳ 明朝"/>
          <w:kern w:val="0"/>
          <w:lang w:eastAsia="zh-CN"/>
        </w:rPr>
        <w:t>202</w:t>
      </w:r>
      <w:r w:rsidR="004273CA">
        <w:rPr>
          <w:rFonts w:ascii="ＭＳ 明朝" w:hAnsi="ＭＳ 明朝" w:cs="ＭＳ 明朝" w:hint="eastAsia"/>
          <w:kern w:val="0"/>
          <w:lang w:eastAsia="zh-CN"/>
        </w:rPr>
        <w:t>5</w:t>
      </w:r>
      <w:r w:rsidRPr="00114AD7">
        <w:rPr>
          <w:rFonts w:ascii="ＭＳ 明朝" w:hAnsi="ＭＳ 明朝" w:cs="ＭＳ 明朝" w:hint="eastAsia"/>
          <w:color w:val="000000" w:themeColor="text1"/>
          <w:kern w:val="0"/>
          <w:lang w:eastAsia="zh-CN"/>
        </w:rPr>
        <w:t>年</w:t>
      </w:r>
      <w:r w:rsidR="004273CA">
        <w:rPr>
          <w:rFonts w:ascii="ＭＳ 明朝" w:hAnsi="ＭＳ 明朝" w:cs="ＭＳ 明朝" w:hint="eastAsia"/>
          <w:color w:val="000000" w:themeColor="text1"/>
          <w:kern w:val="0"/>
          <w:lang w:eastAsia="zh-CN"/>
        </w:rPr>
        <w:t>10</w:t>
      </w:r>
      <w:r w:rsidRPr="00114AD7">
        <w:rPr>
          <w:rFonts w:ascii="ＭＳ 明朝" w:hAnsi="ＭＳ 明朝" w:cs="ＭＳ 明朝" w:hint="eastAsia"/>
          <w:color w:val="000000" w:themeColor="text1"/>
          <w:kern w:val="0"/>
          <w:lang w:eastAsia="zh-CN"/>
        </w:rPr>
        <w:t>月吉</w:t>
      </w:r>
      <w:r>
        <w:rPr>
          <w:rFonts w:ascii="ＭＳ 明朝" w:hAnsi="ＭＳ 明朝" w:cs="ＭＳ 明朝" w:hint="eastAsia"/>
          <w:kern w:val="0"/>
          <w:lang w:eastAsia="zh-CN"/>
        </w:rPr>
        <w:t>日</w:t>
      </w:r>
    </w:p>
    <w:p w14:paraId="35B08AAB" w14:textId="07941150" w:rsidR="005A7D45" w:rsidRDefault="005A7D45" w:rsidP="005A7D45">
      <w:pPr>
        <w:autoSpaceDE w:val="0"/>
        <w:autoSpaceDN w:val="0"/>
        <w:adjustRightInd w:val="0"/>
        <w:ind w:firstLine="210"/>
        <w:jc w:val="left"/>
        <w:rPr>
          <w:rFonts w:ascii="ＭＳ 明朝" w:hAnsi="ＭＳ 明朝" w:cs="ＭＳ 明朝"/>
          <w:color w:val="000000"/>
          <w:kern w:val="0"/>
          <w:lang w:eastAsia="zh-CN"/>
        </w:rPr>
      </w:pPr>
      <w:r>
        <w:rPr>
          <w:rFonts w:ascii="ＭＳ 明朝" w:hAnsi="ＭＳ 明朝" w:cs="ＭＳ 明朝" w:hint="eastAsia"/>
          <w:color w:val="000000"/>
          <w:kern w:val="0"/>
          <w:lang w:eastAsia="zh-CN"/>
        </w:rPr>
        <w:t>会</w:t>
      </w:r>
      <w:r>
        <w:rPr>
          <w:rFonts w:ascii="ＭＳ 明朝" w:hAnsi="ＭＳ 明朝" w:cs="ＭＳ 明朝"/>
          <w:color w:val="000000"/>
          <w:kern w:val="0"/>
          <w:lang w:eastAsia="zh-CN"/>
        </w:rPr>
        <w:t xml:space="preserve"> </w:t>
      </w:r>
      <w:r>
        <w:rPr>
          <w:rFonts w:ascii="ＭＳ 明朝" w:hAnsi="ＭＳ 明朝" w:cs="ＭＳ 明朝" w:hint="eastAsia"/>
          <w:color w:val="000000"/>
          <w:kern w:val="0"/>
          <w:lang w:eastAsia="zh-CN"/>
        </w:rPr>
        <w:t>員</w:t>
      </w:r>
      <w:r>
        <w:rPr>
          <w:rFonts w:ascii="ＭＳ 明朝" w:hAnsi="ＭＳ 明朝" w:cs="ＭＳ 明朝"/>
          <w:color w:val="000000"/>
          <w:kern w:val="0"/>
          <w:lang w:eastAsia="zh-CN"/>
        </w:rPr>
        <w:t xml:space="preserve"> </w:t>
      </w:r>
      <w:r>
        <w:rPr>
          <w:rFonts w:ascii="ＭＳ 明朝" w:hAnsi="ＭＳ 明朝" w:cs="ＭＳ 明朝" w:hint="eastAsia"/>
          <w:color w:val="000000"/>
          <w:kern w:val="0"/>
          <w:lang w:eastAsia="zh-CN"/>
        </w:rPr>
        <w:t>各</w:t>
      </w:r>
      <w:r>
        <w:rPr>
          <w:rFonts w:ascii="ＭＳ 明朝" w:hAnsi="ＭＳ 明朝" w:cs="ＭＳ 明朝"/>
          <w:color w:val="000000"/>
          <w:kern w:val="0"/>
          <w:lang w:eastAsia="zh-CN"/>
        </w:rPr>
        <w:t xml:space="preserve"> </w:t>
      </w:r>
      <w:r>
        <w:rPr>
          <w:rFonts w:ascii="ＭＳ 明朝" w:hAnsi="ＭＳ 明朝" w:cs="ＭＳ 明朝" w:hint="eastAsia"/>
          <w:color w:val="000000"/>
          <w:kern w:val="0"/>
          <w:lang w:eastAsia="zh-CN"/>
        </w:rPr>
        <w:t>位</w:t>
      </w:r>
    </w:p>
    <w:p w14:paraId="50C4A075" w14:textId="2714C287" w:rsidR="005A7D45" w:rsidRDefault="005A7D45" w:rsidP="005A7D45">
      <w:pPr>
        <w:autoSpaceDE w:val="0"/>
        <w:autoSpaceDN w:val="0"/>
        <w:adjustRightInd w:val="0"/>
        <w:ind w:left="210" w:firstLineChars="2700" w:firstLine="5670"/>
        <w:jc w:val="right"/>
        <w:rPr>
          <w:rFonts w:ascii="ＭＳ 明朝" w:eastAsia="ＭＳ明朝"/>
          <w:color w:val="000000"/>
          <w:kern w:val="0"/>
          <w:lang w:eastAsia="zh-CN"/>
        </w:rPr>
      </w:pPr>
      <w:r>
        <w:rPr>
          <w:rFonts w:ascii="ＭＳ 明朝" w:hAnsi="ＭＳ 明朝" w:cs="ＭＳ 明朝" w:hint="eastAsia"/>
          <w:color w:val="000000"/>
          <w:kern w:val="0"/>
          <w:lang w:eastAsia="zh-CN"/>
        </w:rPr>
        <w:t>公益社団法人　日本技術士会四国本部</w:t>
      </w:r>
    </w:p>
    <w:p w14:paraId="224C7648" w14:textId="2CA27B82" w:rsidR="005A7D45" w:rsidRDefault="005A7D45" w:rsidP="005A7D45">
      <w:pPr>
        <w:autoSpaceDE w:val="0"/>
        <w:autoSpaceDN w:val="0"/>
        <w:adjustRightInd w:val="0"/>
        <w:ind w:left="210" w:firstLineChars="3542" w:firstLine="7438"/>
        <w:jc w:val="right"/>
        <w:rPr>
          <w:rFonts w:ascii="ＭＳ 明朝" w:eastAsia="ＭＳ明朝"/>
          <w:color w:val="000000"/>
          <w:kern w:val="0"/>
        </w:rPr>
      </w:pPr>
      <w:r>
        <w:rPr>
          <w:rFonts w:ascii="ＭＳ 明朝" w:hAnsi="ＭＳ 明朝" w:cs="ＭＳ 明朝" w:hint="eastAsia"/>
          <w:color w:val="000000"/>
          <w:kern w:val="0"/>
        </w:rPr>
        <w:t>本部長</w:t>
      </w:r>
      <w:r>
        <w:rPr>
          <w:rFonts w:ascii="ＭＳ 明朝" w:hAnsi="ＭＳ 明朝" w:cs="ＭＳ 明朝"/>
          <w:color w:val="000000"/>
          <w:kern w:val="0"/>
        </w:rPr>
        <w:t xml:space="preserve"> </w:t>
      </w:r>
      <w:r>
        <w:rPr>
          <w:rFonts w:ascii="ＭＳ 明朝" w:hAnsi="ＭＳ 明朝" w:cs="ＭＳ 明朝" w:hint="eastAsia"/>
          <w:color w:val="000000"/>
          <w:kern w:val="0"/>
        </w:rPr>
        <w:t>天羽 誠二</w:t>
      </w:r>
    </w:p>
    <w:p w14:paraId="6A627076" w14:textId="360D73E1" w:rsidR="005A7D45" w:rsidRDefault="006C5A6D" w:rsidP="005A7D45">
      <w:pPr>
        <w:autoSpaceDE w:val="0"/>
        <w:autoSpaceDN w:val="0"/>
        <w:adjustRightInd w:val="0"/>
        <w:jc w:val="left"/>
        <w:rPr>
          <w:rFonts w:ascii="ＭＳ 明朝" w:eastAsia="ＭＳゴシック"/>
          <w:color w:val="000000"/>
          <w:kern w:val="0"/>
        </w:rPr>
      </w:pPr>
      <w:r>
        <w:rPr>
          <w:rFonts w:eastAsiaTheme="minorEastAsia"/>
          <w:noProof/>
          <w:szCs w:val="21"/>
        </w:rPr>
        <mc:AlternateContent>
          <mc:Choice Requires="wps">
            <w:drawing>
              <wp:anchor distT="0" distB="0" distL="114300" distR="114300" simplePos="0" relativeHeight="251666432" behindDoc="0" locked="0" layoutInCell="1" allowOverlap="1" wp14:anchorId="404CB600" wp14:editId="389F7B51">
                <wp:simplePos x="0" y="0"/>
                <wp:positionH relativeFrom="column">
                  <wp:posOffset>22860</wp:posOffset>
                </wp:positionH>
                <wp:positionV relativeFrom="paragraph">
                  <wp:posOffset>163195</wp:posOffset>
                </wp:positionV>
                <wp:extent cx="6105525" cy="647700"/>
                <wp:effectExtent l="0" t="0" r="26035" b="17780"/>
                <wp:wrapNone/>
                <wp:docPr id="1870698774" name="テキスト ボックス 6"/>
                <wp:cNvGraphicFramePr/>
                <a:graphic xmlns:a="http://schemas.openxmlformats.org/drawingml/2006/main">
                  <a:graphicData uri="http://schemas.microsoft.com/office/word/2010/wordprocessingShape">
                    <wps:wsp>
                      <wps:cNvSpPr txBox="1"/>
                      <wps:spPr>
                        <a:xfrm>
                          <a:off x="0" y="0"/>
                          <a:ext cx="6105525" cy="647700"/>
                        </a:xfrm>
                        <a:prstGeom prst="rect">
                          <a:avLst/>
                        </a:prstGeom>
                        <a:solidFill>
                          <a:srgbClr val="CCECFF"/>
                        </a:solidFill>
                        <a:ln w="6350">
                          <a:solidFill>
                            <a:prstClr val="black"/>
                          </a:solidFill>
                        </a:ln>
                      </wps:spPr>
                      <wps:txbx>
                        <w:txbxContent>
                          <w:p w14:paraId="3C50A2F9" w14:textId="5A4B8998" w:rsidR="0080503B" w:rsidRPr="0007271A" w:rsidRDefault="00D47A19" w:rsidP="0080503B">
                            <w:pPr>
                              <w:spacing w:beforeLines="50" w:before="162" w:line="300" w:lineRule="exact"/>
                              <w:jc w:val="center"/>
                              <w:rPr>
                                <w:rFonts w:ascii="ＭＳ ゴシック" w:eastAsia="ＭＳ ゴシック" w:hAnsi="ＭＳ ゴシック"/>
                                <w:bCs/>
                                <w:sz w:val="32"/>
                                <w:szCs w:val="32"/>
                              </w:rPr>
                            </w:pPr>
                            <w:r w:rsidRPr="0007271A">
                              <w:rPr>
                                <w:rFonts w:ascii="ＭＳ ゴシック" w:eastAsia="ＭＳ ゴシック" w:hAnsi="ＭＳ ゴシック" w:hint="eastAsia"/>
                                <w:bCs/>
                                <w:sz w:val="32"/>
                                <w:szCs w:val="32"/>
                              </w:rPr>
                              <w:t>令和</w:t>
                            </w:r>
                            <w:r w:rsidR="004273CA">
                              <w:rPr>
                                <w:rFonts w:ascii="ＭＳ ゴシック" w:eastAsia="ＭＳ ゴシック" w:hAnsi="ＭＳ ゴシック" w:hint="eastAsia"/>
                                <w:bCs/>
                                <w:sz w:val="32"/>
                                <w:szCs w:val="32"/>
                              </w:rPr>
                              <w:t>７</w:t>
                            </w:r>
                            <w:r w:rsidRPr="0007271A">
                              <w:rPr>
                                <w:rFonts w:ascii="ＭＳ ゴシック" w:eastAsia="ＭＳ ゴシック" w:hAnsi="ＭＳ ゴシック" w:hint="eastAsia"/>
                                <w:bCs/>
                                <w:sz w:val="32"/>
                                <w:szCs w:val="32"/>
                              </w:rPr>
                              <w:t>年度日本技術士会四国本部防災見学会</w:t>
                            </w:r>
                            <w:r w:rsidR="0080503B" w:rsidRPr="0007271A">
                              <w:rPr>
                                <w:rFonts w:ascii="ＭＳ ゴシック" w:eastAsia="ＭＳ ゴシック" w:hAnsi="ＭＳ ゴシック" w:hint="eastAsia"/>
                                <w:bCs/>
                                <w:sz w:val="32"/>
                                <w:szCs w:val="32"/>
                              </w:rPr>
                              <w:t>（</w:t>
                            </w:r>
                            <w:r w:rsidR="004273CA">
                              <w:rPr>
                                <w:rFonts w:ascii="ＭＳ ゴシック" w:eastAsia="ＭＳ ゴシック" w:hAnsi="ＭＳ ゴシック" w:hint="eastAsia"/>
                                <w:bCs/>
                                <w:sz w:val="32"/>
                                <w:szCs w:val="32"/>
                              </w:rPr>
                              <w:t>香川</w:t>
                            </w:r>
                            <w:r w:rsidR="0080503B" w:rsidRPr="0007271A">
                              <w:rPr>
                                <w:rFonts w:ascii="ＭＳ ゴシック" w:eastAsia="ＭＳ ゴシック" w:hAnsi="ＭＳ ゴシック" w:hint="eastAsia"/>
                                <w:bCs/>
                                <w:sz w:val="32"/>
                                <w:szCs w:val="32"/>
                              </w:rPr>
                              <w:t>）【ご案内】</w:t>
                            </w:r>
                          </w:p>
                        </w:txbxContent>
                      </wps:txbx>
                      <wps:bodyPr rot="0" spcFirstLastPara="0" vertOverflow="overflow" horzOverflow="overflow" vert="horz" wrap="none" lIns="91440" tIns="108000" rIns="91440" bIns="108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04CB600" id="_x0000_t202" coordsize="21600,21600" o:spt="202" path="m,l,21600r21600,l21600,xe">
                <v:stroke joinstyle="miter"/>
                <v:path gradientshapeok="t" o:connecttype="rect"/>
              </v:shapetype>
              <v:shape id="テキスト ボックス 6" o:spid="_x0000_s1026" type="#_x0000_t202" style="position:absolute;margin-left:1.8pt;margin-top:12.85pt;width:480.75pt;height:51pt;z-index:2516664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" fillcolor="#ccecff" strokeweight=".5pt">
                <v:textbox style="mso-fit-shape-to-text:t" inset=",3mm,,3mm">
                  <w:txbxContent>
                    <w:p w14:paraId="3C50A2F9" w14:textId="5A4B8998" w:rsidR="0080503B" w:rsidRPr="0007271A" w:rsidRDefault="00D47A19" w:rsidP="0080503B">
                      <w:pPr>
                        <w:spacing w:beforeLines="50" w:before="162" w:line="300" w:lineRule="exact"/>
                        <w:jc w:val="center"/>
                        <w:rPr>
                          <w:rFonts w:ascii="ＭＳ ゴシック" w:eastAsia="ＭＳ ゴシック" w:hAnsi="ＭＳ ゴシック"/>
                          <w:bCs/>
                          <w:sz w:val="32"/>
                          <w:szCs w:val="32"/>
                        </w:rPr>
                      </w:pPr>
                      <w:r w:rsidRPr="0007271A">
                        <w:rPr>
                          <w:rFonts w:ascii="ＭＳ ゴシック" w:eastAsia="ＭＳ ゴシック" w:hAnsi="ＭＳ ゴシック" w:hint="eastAsia"/>
                          <w:bCs/>
                          <w:sz w:val="32"/>
                          <w:szCs w:val="32"/>
                        </w:rPr>
                        <w:t>令和</w:t>
                      </w:r>
                      <w:r w:rsidR="004273CA">
                        <w:rPr>
                          <w:rFonts w:ascii="ＭＳ ゴシック" w:eastAsia="ＭＳ ゴシック" w:hAnsi="ＭＳ ゴシック" w:hint="eastAsia"/>
                          <w:bCs/>
                          <w:sz w:val="32"/>
                          <w:szCs w:val="32"/>
                        </w:rPr>
                        <w:t>７</w:t>
                      </w:r>
                      <w:r w:rsidRPr="0007271A">
                        <w:rPr>
                          <w:rFonts w:ascii="ＭＳ ゴシック" w:eastAsia="ＭＳ ゴシック" w:hAnsi="ＭＳ ゴシック" w:hint="eastAsia"/>
                          <w:bCs/>
                          <w:sz w:val="32"/>
                          <w:szCs w:val="32"/>
                        </w:rPr>
                        <w:t>年度日本技術士会四国本部防災見学会</w:t>
                      </w:r>
                      <w:r w:rsidR="0080503B" w:rsidRPr="0007271A">
                        <w:rPr>
                          <w:rFonts w:ascii="ＭＳ ゴシック" w:eastAsia="ＭＳ ゴシック" w:hAnsi="ＭＳ ゴシック" w:hint="eastAsia"/>
                          <w:bCs/>
                          <w:sz w:val="32"/>
                          <w:szCs w:val="32"/>
                        </w:rPr>
                        <w:t>（</w:t>
                      </w:r>
                      <w:r w:rsidR="004273CA">
                        <w:rPr>
                          <w:rFonts w:ascii="ＭＳ ゴシック" w:eastAsia="ＭＳ ゴシック" w:hAnsi="ＭＳ ゴシック" w:hint="eastAsia"/>
                          <w:bCs/>
                          <w:sz w:val="32"/>
                          <w:szCs w:val="32"/>
                        </w:rPr>
                        <w:t>香川</w:t>
                      </w:r>
                      <w:r w:rsidR="0080503B" w:rsidRPr="0007271A">
                        <w:rPr>
                          <w:rFonts w:ascii="ＭＳ ゴシック" w:eastAsia="ＭＳ ゴシック" w:hAnsi="ＭＳ ゴシック" w:hint="eastAsia"/>
                          <w:bCs/>
                          <w:sz w:val="32"/>
                          <w:szCs w:val="32"/>
                        </w:rPr>
                        <w:t>）【ご案内】</w:t>
                      </w:r>
                    </w:p>
                  </w:txbxContent>
                </v:textbox>
              </v:shape>
            </w:pict>
          </mc:Fallback>
        </mc:AlternateContent>
      </w:r>
    </w:p>
    <w:p w14:paraId="3423C39D" w14:textId="274F1F75" w:rsidR="006D62FD" w:rsidRDefault="006D62FD">
      <w:pPr>
        <w:spacing w:line="100" w:lineRule="exact"/>
      </w:pPr>
    </w:p>
    <w:p w14:paraId="5B1420A5" w14:textId="720B4971" w:rsidR="006D62FD" w:rsidRDefault="006D62FD"/>
    <w:p w14:paraId="2E354624" w14:textId="066645B7" w:rsidR="006D62FD" w:rsidRDefault="006D62FD"/>
    <w:p w14:paraId="4CD091A5" w14:textId="28C4336C" w:rsidR="006D62FD" w:rsidRDefault="006D62FD"/>
    <w:p w14:paraId="54EDF2B1" w14:textId="5AD1A875" w:rsidR="005A7D45" w:rsidRPr="005A7D45" w:rsidRDefault="005A7D45">
      <w:pPr>
        <w:spacing w:line="240" w:lineRule="exact"/>
        <w:jc w:val="right"/>
        <w:rPr>
          <w:rFonts w:eastAsiaTheme="minorEastAsia"/>
          <w:szCs w:val="21"/>
        </w:rPr>
      </w:pPr>
    </w:p>
    <w:p w14:paraId="1EBA3AD5" w14:textId="77777777" w:rsidR="00337FBC" w:rsidRDefault="00337FBC" w:rsidP="00337FBC">
      <w:pPr>
        <w:ind w:firstLineChars="100" w:firstLine="210"/>
        <w:rPr>
          <w:rFonts w:ascii="ＭＳ 明朝" w:hAnsi="ＭＳ 明朝"/>
        </w:rPr>
      </w:pPr>
      <w:r>
        <w:rPr>
          <w:rFonts w:ascii="ＭＳ 明朝" w:hAnsi="ＭＳ 明朝" w:hint="eastAsia"/>
        </w:rPr>
        <w:t>拝啓　時下益々ご健勝にてご活躍のこととお慶び申し上げます。</w:t>
      </w:r>
    </w:p>
    <w:p w14:paraId="696FC60F" w14:textId="6C68712C" w:rsidR="00337FBC" w:rsidRDefault="00337FBC" w:rsidP="00337FBC">
      <w:pPr>
        <w:ind w:firstLineChars="100" w:firstLine="210"/>
        <w:rPr>
          <w:rFonts w:ascii="ＭＳ 明朝" w:hAnsi="ＭＳ 明朝"/>
        </w:rPr>
      </w:pPr>
      <w:r>
        <w:rPr>
          <w:rFonts w:ascii="ＭＳ 明朝" w:hAnsi="ＭＳ 明朝" w:hint="eastAsia"/>
        </w:rPr>
        <w:t>さて、公益社団法人日本技術士会四国本部では、</w:t>
      </w:r>
      <w:r w:rsidR="00E83BF4">
        <w:rPr>
          <w:rFonts w:ascii="ＭＳ 明朝" w:hAnsi="ＭＳ 明朝" w:hint="eastAsia"/>
        </w:rPr>
        <w:t>令和</w:t>
      </w:r>
      <w:r w:rsidR="004273CA">
        <w:rPr>
          <w:rFonts w:ascii="ＭＳ 明朝" w:hAnsi="ＭＳ 明朝" w:hint="eastAsia"/>
        </w:rPr>
        <w:t>7</w:t>
      </w:r>
      <w:r>
        <w:rPr>
          <w:rFonts w:ascii="ＭＳ 明朝" w:hAnsi="ＭＳ 明朝" w:hint="eastAsia"/>
        </w:rPr>
        <w:t>年度防災見学会を下記の要領で開催します。</w:t>
      </w:r>
    </w:p>
    <w:p w14:paraId="7649475B" w14:textId="10741D9B" w:rsidR="00E83BF4" w:rsidRPr="00F87EA4" w:rsidRDefault="00337FBC" w:rsidP="004273CA">
      <w:pPr>
        <w:ind w:firstLineChars="100" w:firstLine="210"/>
        <w:rPr>
          <w:rFonts w:ascii="ＭＳ 明朝" w:hAnsi="ＭＳ 明朝"/>
        </w:rPr>
      </w:pPr>
      <w:r w:rsidRPr="00E83BF4">
        <w:rPr>
          <w:rFonts w:ascii="ＭＳ 明朝" w:hAnsi="ＭＳ 明朝" w:hint="eastAsia"/>
        </w:rPr>
        <w:t>本年度は、</w:t>
      </w:r>
      <w:r w:rsidR="004273CA">
        <w:rPr>
          <w:rFonts w:ascii="ＭＳ 明朝" w:hAnsi="ＭＳ 明朝" w:hint="eastAsia"/>
        </w:rPr>
        <w:t>高松市下笠居地区自治会の総合防災訓練と</w:t>
      </w:r>
      <w:r w:rsidR="00E74411">
        <w:rPr>
          <w:rFonts w:ascii="ＭＳ 明朝" w:hAnsi="ＭＳ 明朝" w:hint="eastAsia"/>
        </w:rPr>
        <w:t>共同して</w:t>
      </w:r>
      <w:r w:rsidR="004273CA">
        <w:rPr>
          <w:rFonts w:ascii="ＭＳ 明朝" w:hAnsi="ＭＳ 明朝" w:hint="eastAsia"/>
        </w:rPr>
        <w:t>、</w:t>
      </w:r>
      <w:r w:rsidR="004273CA" w:rsidRPr="004273CA">
        <w:rPr>
          <w:rFonts w:ascii="ＭＳ 明朝" w:hAnsi="ＭＳ 明朝" w:hint="eastAsia"/>
        </w:rPr>
        <w:t>技術士会と下笠居防災部会のメンバー</w:t>
      </w:r>
      <w:r w:rsidR="00D80E01">
        <w:rPr>
          <w:rFonts w:ascii="ＭＳ 明朝" w:hAnsi="ＭＳ 明朝" w:hint="eastAsia"/>
        </w:rPr>
        <w:t>が</w:t>
      </w:r>
      <w:r w:rsidR="004273CA" w:rsidRPr="004273CA">
        <w:rPr>
          <w:rFonts w:ascii="ＭＳ 明朝" w:hAnsi="ＭＳ 明朝" w:hint="eastAsia"/>
        </w:rPr>
        <w:t>公園沿い水路の津波対応の現地</w:t>
      </w:r>
      <w:r w:rsidR="002C76B8">
        <w:rPr>
          <w:rFonts w:ascii="ＭＳ 明朝" w:hAnsi="ＭＳ 明朝" w:hint="eastAsia"/>
        </w:rPr>
        <w:t>調査</w:t>
      </w:r>
      <w:r w:rsidR="004273CA" w:rsidRPr="004273CA">
        <w:rPr>
          <w:rFonts w:ascii="ＭＳ 明朝" w:hAnsi="ＭＳ 明朝" w:hint="eastAsia"/>
        </w:rPr>
        <w:t>を</w:t>
      </w:r>
      <w:r w:rsidR="004273CA">
        <w:rPr>
          <w:rFonts w:ascii="ＭＳ 明朝" w:hAnsi="ＭＳ 明朝" w:hint="eastAsia"/>
        </w:rPr>
        <w:t>実施し</w:t>
      </w:r>
      <w:r w:rsidR="004273CA" w:rsidRPr="004273CA">
        <w:rPr>
          <w:rFonts w:ascii="ＭＳ 明朝" w:hAnsi="ＭＳ 明朝" w:hint="eastAsia"/>
        </w:rPr>
        <w:t>その後</w:t>
      </w:r>
      <w:r w:rsidR="002C76B8">
        <w:rPr>
          <w:rFonts w:ascii="ＭＳ 明朝" w:hAnsi="ＭＳ 明朝" w:hint="eastAsia"/>
        </w:rPr>
        <w:t>、</w:t>
      </w:r>
      <w:r w:rsidR="004273CA" w:rsidRPr="004273CA">
        <w:rPr>
          <w:rFonts w:ascii="ＭＳ 明朝" w:hAnsi="ＭＳ 明朝" w:hint="eastAsia"/>
        </w:rPr>
        <w:t>避難所の小</w:t>
      </w:r>
      <w:r w:rsidR="002C76B8">
        <w:rPr>
          <w:rFonts w:ascii="ＭＳ 明朝" w:hAnsi="ＭＳ 明朝" w:hint="eastAsia"/>
        </w:rPr>
        <w:t>・中</w:t>
      </w:r>
      <w:r w:rsidR="004273CA" w:rsidRPr="004273CA">
        <w:rPr>
          <w:rFonts w:ascii="ＭＳ 明朝" w:hAnsi="ＭＳ 明朝" w:hint="eastAsia"/>
        </w:rPr>
        <w:t>学校</w:t>
      </w:r>
      <w:r w:rsidR="002C76B8">
        <w:rPr>
          <w:rFonts w:ascii="ＭＳ 明朝" w:hAnsi="ＭＳ 明朝" w:hint="eastAsia"/>
        </w:rPr>
        <w:t>を会場とした</w:t>
      </w:r>
      <w:r w:rsidR="004273CA" w:rsidRPr="004273CA">
        <w:rPr>
          <w:rFonts w:ascii="ＭＳ 明朝" w:hAnsi="ＭＳ 明朝" w:hint="eastAsia"/>
        </w:rPr>
        <w:t>避難所運営訓練</w:t>
      </w:r>
      <w:r w:rsidR="002C76B8">
        <w:rPr>
          <w:rFonts w:ascii="ＭＳ 明朝" w:hAnsi="ＭＳ 明朝" w:hint="eastAsia"/>
        </w:rPr>
        <w:t>等の状況を見学し非常食の</w:t>
      </w:r>
      <w:r w:rsidR="004273CA" w:rsidRPr="004273CA">
        <w:rPr>
          <w:rFonts w:ascii="ＭＳ 明朝" w:hAnsi="ＭＳ 明朝" w:hint="eastAsia"/>
        </w:rPr>
        <w:t>炊き出し</w:t>
      </w:r>
      <w:r w:rsidR="002C76B8">
        <w:rPr>
          <w:rFonts w:ascii="ＭＳ 明朝" w:hAnsi="ＭＳ 明朝" w:hint="eastAsia"/>
        </w:rPr>
        <w:t>試食も体験していただきます。</w:t>
      </w:r>
      <w:r w:rsidR="004273CA" w:rsidRPr="004273CA">
        <w:rPr>
          <w:rFonts w:ascii="ＭＳ 明朝" w:hAnsi="ＭＳ 明朝" w:hint="eastAsia"/>
        </w:rPr>
        <w:t>その後下笠居</w:t>
      </w:r>
      <w:r w:rsidR="00D80E01">
        <w:rPr>
          <w:rFonts w:ascii="ＭＳ 明朝" w:hAnsi="ＭＳ 明朝" w:hint="eastAsia"/>
        </w:rPr>
        <w:t>コミュニティセンター</w:t>
      </w:r>
      <w:r w:rsidR="004273CA" w:rsidRPr="004273CA">
        <w:rPr>
          <w:rFonts w:ascii="ＭＳ 明朝" w:hAnsi="ＭＳ 明朝" w:hint="eastAsia"/>
        </w:rPr>
        <w:t>で</w:t>
      </w:r>
      <w:r w:rsidR="00E74411">
        <w:rPr>
          <w:rFonts w:ascii="ＭＳ 明朝" w:hAnsi="ＭＳ 明朝" w:hint="eastAsia"/>
        </w:rPr>
        <w:t>地域課題の</w:t>
      </w:r>
      <w:r w:rsidR="004273CA" w:rsidRPr="004273CA">
        <w:rPr>
          <w:rFonts w:ascii="ＭＳ 明朝" w:hAnsi="ＭＳ 明朝" w:hint="eastAsia"/>
        </w:rPr>
        <w:t>検討報告</w:t>
      </w:r>
      <w:r w:rsidR="002C76B8">
        <w:rPr>
          <w:rFonts w:ascii="ＭＳ 明朝" w:hAnsi="ＭＳ 明朝" w:hint="eastAsia"/>
        </w:rPr>
        <w:t>と</w:t>
      </w:r>
      <w:r w:rsidR="00D80E01">
        <w:rPr>
          <w:rFonts w:ascii="ＭＳ 明朝" w:hAnsi="ＭＳ 明朝" w:hint="eastAsia"/>
        </w:rPr>
        <w:t>意見交換</w:t>
      </w:r>
      <w:r w:rsidR="004273CA" w:rsidRPr="004273CA">
        <w:rPr>
          <w:rFonts w:ascii="ＭＳ 明朝" w:hAnsi="ＭＳ 明朝" w:hint="eastAsia"/>
        </w:rPr>
        <w:t>会を行う</w:t>
      </w:r>
      <w:r w:rsidR="004273CA">
        <w:rPr>
          <w:rFonts w:ascii="ＭＳ 明朝" w:hAnsi="ＭＳ 明朝" w:hint="eastAsia"/>
        </w:rPr>
        <w:t>予定です</w:t>
      </w:r>
      <w:r w:rsidR="00291EDA">
        <w:rPr>
          <w:rFonts w:ascii="ＭＳ 明朝" w:hAnsi="ＭＳ 明朝" w:hint="eastAsia"/>
        </w:rPr>
        <w:t>。</w:t>
      </w:r>
      <w:r w:rsidR="00E83BF4" w:rsidRPr="00F87EA4">
        <w:rPr>
          <w:rFonts w:ascii="ＭＳ 明朝" w:hAnsi="ＭＳ 明朝" w:hint="eastAsia"/>
        </w:rPr>
        <w:t>近年、国内各地で毎年のように豪雨災害が発生し、</w:t>
      </w:r>
      <w:r w:rsidR="00E83BF4">
        <w:rPr>
          <w:rFonts w:ascii="ＭＳ 明朝" w:hAnsi="ＭＳ 明朝" w:hint="eastAsia"/>
        </w:rPr>
        <w:t>また、南海トラフ地震や中央構造線での地震</w:t>
      </w:r>
      <w:r w:rsidR="00291EDA">
        <w:rPr>
          <w:rFonts w:ascii="ＭＳ 明朝" w:hAnsi="ＭＳ 明朝" w:hint="eastAsia"/>
        </w:rPr>
        <w:t>も懸念されています。こういった四国での災害リスクを確認し、</w:t>
      </w:r>
      <w:r w:rsidR="00E83BF4" w:rsidRPr="00F87EA4">
        <w:rPr>
          <w:rFonts w:ascii="ＭＳ 明朝" w:hAnsi="ＭＳ 明朝" w:hint="eastAsia"/>
        </w:rPr>
        <w:t>防災意識を高めることは防災対策という観点から重要であると考えられます。</w:t>
      </w:r>
    </w:p>
    <w:p w14:paraId="5CE01BC3" w14:textId="0184F9B3" w:rsidR="006D62FD" w:rsidRPr="00D47A19" w:rsidRDefault="00291EDA" w:rsidP="00790196">
      <w:pPr>
        <w:ind w:firstLineChars="100" w:firstLine="210"/>
        <w:rPr>
          <w:rFonts w:ascii="ＭＳ 明朝" w:hAnsi="ＭＳ 明朝"/>
          <w:szCs w:val="21"/>
        </w:rPr>
      </w:pPr>
      <w:r>
        <w:rPr>
          <w:rFonts w:ascii="ＭＳ 明朝" w:hAnsi="ＭＳ 明朝" w:hint="eastAsia"/>
          <w:szCs w:val="21"/>
        </w:rPr>
        <w:t>ご多用の折</w:t>
      </w:r>
      <w:r w:rsidR="006D62FD" w:rsidRPr="00790196">
        <w:rPr>
          <w:rFonts w:ascii="ＭＳ 明朝" w:hAnsi="ＭＳ 明朝" w:hint="eastAsia"/>
          <w:szCs w:val="21"/>
        </w:rPr>
        <w:t>とは存じますが、</w:t>
      </w:r>
      <w:r>
        <w:rPr>
          <w:rFonts w:ascii="ＭＳ 明朝" w:hAnsi="ＭＳ 明朝" w:hint="eastAsia"/>
          <w:szCs w:val="21"/>
        </w:rPr>
        <w:t>多数ご参加くださいますようご案内申し上げます。お手数ですが、</w:t>
      </w:r>
      <w:r w:rsidR="006D62FD" w:rsidRPr="00790196">
        <w:rPr>
          <w:rFonts w:ascii="ＭＳ 明朝" w:hAnsi="ＭＳ 明朝" w:hint="eastAsia"/>
          <w:b/>
          <w:szCs w:val="21"/>
        </w:rPr>
        <w:t>参加を希望される方は</w:t>
      </w:r>
      <w:r w:rsidR="00A85BFB">
        <w:rPr>
          <w:rFonts w:ascii="ＭＳ 明朝" w:hAnsi="ＭＳ 明朝" w:hint="eastAsia"/>
          <w:b/>
          <w:szCs w:val="21"/>
        </w:rPr>
        <w:t>ＦＡＸ（</w:t>
      </w:r>
      <w:r w:rsidR="006D62FD" w:rsidRPr="00790196">
        <w:rPr>
          <w:rFonts w:ascii="ＭＳ 明朝" w:hAnsi="ＭＳ 明朝" w:hint="eastAsia"/>
          <w:b/>
          <w:szCs w:val="21"/>
        </w:rPr>
        <w:t>添付の申込書</w:t>
      </w:r>
      <w:r w:rsidR="00A85BFB">
        <w:rPr>
          <w:rFonts w:ascii="ＭＳ 明朝" w:hAnsi="ＭＳ 明朝" w:hint="eastAsia"/>
          <w:b/>
          <w:szCs w:val="21"/>
        </w:rPr>
        <w:t>）</w:t>
      </w:r>
      <w:r w:rsidR="003D0802" w:rsidRPr="00790196">
        <w:rPr>
          <w:rFonts w:ascii="ＭＳ 明朝" w:hAnsi="ＭＳ 明朝" w:hint="eastAsia"/>
          <w:b/>
          <w:szCs w:val="21"/>
        </w:rPr>
        <w:t>もしくは四国本部ホームページの</w:t>
      </w:r>
      <w:bookmarkStart w:id="0" w:name="_Hlk173938503"/>
      <w:r w:rsidR="00231B37" w:rsidRPr="00790196">
        <w:rPr>
          <w:rFonts w:ascii="ＭＳ 明朝" w:hAnsi="ＭＳ 明朝" w:cs="ＭＳ 明朝" w:hint="eastAsia"/>
          <w:b/>
          <w:bCs/>
          <w:kern w:val="0"/>
        </w:rPr>
        <w:t>「申込</w:t>
      </w:r>
      <w:bookmarkEnd w:id="0"/>
      <w:r w:rsidR="00231B37" w:rsidRPr="00790196">
        <w:rPr>
          <w:rFonts w:ascii="ＭＳ 明朝" w:hAnsi="ＭＳ 明朝" w:cs="ＭＳ 明朝" w:hint="eastAsia"/>
          <w:b/>
          <w:bCs/>
          <w:kern w:val="0"/>
        </w:rPr>
        <w:t>フ</w:t>
      </w:r>
      <w:r w:rsidR="00231B37" w:rsidRPr="00D47A19">
        <w:rPr>
          <w:rFonts w:ascii="ＭＳ 明朝" w:hAnsi="ＭＳ 明朝" w:cs="ＭＳ 明朝" w:hint="eastAsia"/>
          <w:b/>
          <w:bCs/>
          <w:kern w:val="0"/>
        </w:rPr>
        <w:t>ォーム」</w:t>
      </w:r>
      <w:r w:rsidR="006D62FD" w:rsidRPr="00D47A19">
        <w:rPr>
          <w:rFonts w:ascii="ＭＳ 明朝" w:hAnsi="ＭＳ 明朝" w:hint="eastAsia"/>
          <w:b/>
          <w:bCs/>
          <w:szCs w:val="21"/>
        </w:rPr>
        <w:t>にて、</w:t>
      </w:r>
      <w:r w:rsidR="00053643" w:rsidRPr="00D47A19">
        <w:rPr>
          <w:rFonts w:ascii="ＭＳ 明朝" w:hAnsi="ＭＳ 明朝" w:hint="eastAsia"/>
          <w:b/>
          <w:bCs/>
          <w:szCs w:val="21"/>
        </w:rPr>
        <w:t>1</w:t>
      </w:r>
      <w:r w:rsidR="004273CA">
        <w:rPr>
          <w:rFonts w:ascii="ＭＳ 明朝" w:hAnsi="ＭＳ 明朝" w:hint="eastAsia"/>
          <w:b/>
          <w:bCs/>
          <w:szCs w:val="21"/>
        </w:rPr>
        <w:t>0</w:t>
      </w:r>
      <w:r w:rsidR="006D62FD" w:rsidRPr="00D47A19">
        <w:rPr>
          <w:rFonts w:ascii="ＭＳ 明朝" w:hAnsi="ＭＳ 明朝" w:hint="eastAsia"/>
          <w:b/>
          <w:szCs w:val="21"/>
        </w:rPr>
        <w:t>月</w:t>
      </w:r>
      <w:r w:rsidR="00E74411">
        <w:rPr>
          <w:rFonts w:ascii="ＭＳ 明朝" w:hAnsi="ＭＳ 明朝" w:hint="eastAsia"/>
          <w:b/>
          <w:szCs w:val="21"/>
        </w:rPr>
        <w:t>31</w:t>
      </w:r>
      <w:r w:rsidR="006D62FD" w:rsidRPr="00D47A19">
        <w:rPr>
          <w:rFonts w:ascii="ＭＳ 明朝" w:hAnsi="ＭＳ 明朝" w:hint="eastAsia"/>
          <w:b/>
          <w:szCs w:val="21"/>
        </w:rPr>
        <w:t>日（</w:t>
      </w:r>
      <w:r w:rsidR="00053643" w:rsidRPr="00D47A19">
        <w:rPr>
          <w:rFonts w:ascii="ＭＳ 明朝" w:hAnsi="ＭＳ 明朝" w:hint="eastAsia"/>
          <w:b/>
          <w:szCs w:val="21"/>
        </w:rPr>
        <w:t>金</w:t>
      </w:r>
      <w:r w:rsidR="006D62FD" w:rsidRPr="00D47A19">
        <w:rPr>
          <w:rFonts w:ascii="ＭＳ 明朝" w:hAnsi="ＭＳ 明朝" w:hint="eastAsia"/>
          <w:b/>
          <w:szCs w:val="21"/>
        </w:rPr>
        <w:t>）</w:t>
      </w:r>
      <w:r w:rsidR="006D62FD" w:rsidRPr="00D47A19">
        <w:rPr>
          <w:rFonts w:ascii="ＭＳ 明朝" w:hAnsi="ＭＳ 明朝" w:hint="eastAsia"/>
          <w:szCs w:val="21"/>
        </w:rPr>
        <w:t>までにお申し込み下さい。</w:t>
      </w:r>
    </w:p>
    <w:p w14:paraId="1C95E8BA" w14:textId="77777777" w:rsidR="006D62FD" w:rsidRPr="005A7D45" w:rsidRDefault="006D62FD">
      <w:pPr>
        <w:pStyle w:val="a3"/>
        <w:rPr>
          <w:rFonts w:ascii="ＭＳ 明朝" w:hAnsi="ＭＳ 明朝"/>
          <w:szCs w:val="21"/>
          <w:lang w:eastAsia="zh-CN"/>
        </w:rPr>
      </w:pPr>
      <w:r w:rsidRPr="005A7D45">
        <w:rPr>
          <w:rFonts w:ascii="ＭＳ 明朝" w:hAnsi="ＭＳ 明朝" w:hint="eastAsia"/>
          <w:szCs w:val="21"/>
          <w:lang w:eastAsia="zh-CN"/>
        </w:rPr>
        <w:t>敬 具</w:t>
      </w:r>
    </w:p>
    <w:p w14:paraId="4F68AFC7" w14:textId="3CD0E65D" w:rsidR="00421DB6" w:rsidRPr="0040765E" w:rsidRDefault="006D62FD" w:rsidP="0040765E">
      <w:pPr>
        <w:pStyle w:val="a4"/>
        <w:rPr>
          <w:rFonts w:ascii="ＭＳ 明朝" w:hAnsi="ＭＳ 明朝"/>
          <w:szCs w:val="21"/>
          <w:lang w:eastAsia="zh-CN"/>
        </w:rPr>
      </w:pPr>
      <w:r w:rsidRPr="0040765E">
        <w:rPr>
          <w:rFonts w:ascii="ＭＳ 明朝" w:hAnsi="ＭＳ 明朝" w:hint="eastAsia"/>
          <w:szCs w:val="21"/>
          <w:lang w:eastAsia="zh-CN"/>
        </w:rPr>
        <w:t>記</w:t>
      </w:r>
    </w:p>
    <w:p w14:paraId="33CD1637" w14:textId="4DAFF90D" w:rsidR="006D62FD" w:rsidRPr="0040765E" w:rsidRDefault="0040765E" w:rsidP="0040765E">
      <w:pPr>
        <w:pStyle w:val="a4"/>
        <w:jc w:val="both"/>
        <w:rPr>
          <w:rFonts w:ascii="ＭＳ 明朝" w:hAnsi="ＭＳ 明朝"/>
          <w:szCs w:val="21"/>
          <w:lang w:eastAsia="zh-CN"/>
        </w:rPr>
      </w:pPr>
      <w:r>
        <w:rPr>
          <w:rFonts w:ascii="ＭＳ 明朝" w:hAnsi="ＭＳ 明朝" w:hint="eastAsia"/>
          <w:szCs w:val="21"/>
          <w:lang w:eastAsia="zh-CN"/>
        </w:rPr>
        <w:t xml:space="preserve">　</w:t>
      </w:r>
      <w:r w:rsidR="00421DB6" w:rsidRPr="0040765E">
        <w:rPr>
          <w:rFonts w:ascii="ＭＳ 明朝" w:hAnsi="ＭＳ 明朝" w:hint="eastAsia"/>
          <w:szCs w:val="21"/>
          <w:lang w:eastAsia="zh-CN"/>
        </w:rPr>
        <w:t>１．</w:t>
      </w:r>
      <w:r w:rsidR="006D62FD" w:rsidRPr="0040765E">
        <w:rPr>
          <w:rFonts w:ascii="ＭＳ 明朝" w:hAnsi="ＭＳ 明朝" w:hint="eastAsia"/>
          <w:szCs w:val="21"/>
          <w:lang w:eastAsia="zh-CN"/>
        </w:rPr>
        <w:t>日　時：</w:t>
      </w:r>
      <w:r w:rsidR="00421DB6" w:rsidRPr="0040765E">
        <w:rPr>
          <w:rFonts w:ascii="ＭＳ 明朝" w:hAnsi="ＭＳ 明朝" w:hint="eastAsia"/>
          <w:szCs w:val="21"/>
          <w:lang w:eastAsia="zh-CN"/>
        </w:rPr>
        <w:t xml:space="preserve">　</w:t>
      </w:r>
      <w:r w:rsidR="00DE5D1C" w:rsidRPr="0040765E">
        <w:rPr>
          <w:rFonts w:ascii="ＭＳ 明朝" w:hAnsi="ＭＳ 明朝" w:hint="eastAsia"/>
          <w:szCs w:val="21"/>
          <w:lang w:eastAsia="zh-CN"/>
        </w:rPr>
        <w:t>令和</w:t>
      </w:r>
      <w:r w:rsidR="004A4CFC">
        <w:rPr>
          <w:rFonts w:ascii="ＭＳ 明朝" w:hAnsi="ＭＳ 明朝" w:hint="eastAsia"/>
          <w:szCs w:val="21"/>
          <w:lang w:eastAsia="zh-CN"/>
        </w:rPr>
        <w:t>7</w:t>
      </w:r>
      <w:r w:rsidR="00B744D4" w:rsidRPr="0040765E">
        <w:rPr>
          <w:rFonts w:ascii="ＭＳ 明朝" w:hAnsi="ＭＳ 明朝" w:hint="eastAsia"/>
          <w:szCs w:val="21"/>
          <w:lang w:eastAsia="zh-CN"/>
        </w:rPr>
        <w:t>年1</w:t>
      </w:r>
      <w:r w:rsidR="00246606" w:rsidRPr="0040765E">
        <w:rPr>
          <w:rFonts w:ascii="ＭＳ 明朝" w:hAnsi="ＭＳ 明朝" w:hint="eastAsia"/>
          <w:szCs w:val="21"/>
          <w:lang w:eastAsia="zh-CN"/>
        </w:rPr>
        <w:t>1</w:t>
      </w:r>
      <w:r w:rsidR="00B744D4" w:rsidRPr="0040765E">
        <w:rPr>
          <w:rFonts w:ascii="ＭＳ 明朝" w:hAnsi="ＭＳ 明朝" w:hint="eastAsia"/>
          <w:szCs w:val="21"/>
          <w:lang w:eastAsia="zh-CN"/>
        </w:rPr>
        <w:t>月</w:t>
      </w:r>
      <w:r w:rsidR="00C1796A" w:rsidRPr="0040765E">
        <w:rPr>
          <w:rFonts w:ascii="ＭＳ 明朝" w:hAnsi="ＭＳ 明朝" w:hint="eastAsia"/>
          <w:szCs w:val="21"/>
          <w:lang w:eastAsia="zh-CN"/>
        </w:rPr>
        <w:t>1</w:t>
      </w:r>
      <w:r w:rsidR="00246606" w:rsidRPr="0040765E">
        <w:rPr>
          <w:rFonts w:ascii="ＭＳ 明朝" w:hAnsi="ＭＳ 明朝" w:hint="eastAsia"/>
          <w:szCs w:val="21"/>
          <w:lang w:eastAsia="zh-CN"/>
        </w:rPr>
        <w:t>6</w:t>
      </w:r>
      <w:r w:rsidR="00F55850" w:rsidRPr="0040765E">
        <w:rPr>
          <w:rFonts w:ascii="ＭＳ 明朝" w:hAnsi="ＭＳ 明朝" w:hint="eastAsia"/>
          <w:szCs w:val="21"/>
          <w:lang w:eastAsia="zh-CN"/>
        </w:rPr>
        <w:t>日（</w:t>
      </w:r>
      <w:r w:rsidR="004273CA">
        <w:rPr>
          <w:rFonts w:ascii="ＭＳ 明朝" w:hAnsi="ＭＳ 明朝" w:hint="eastAsia"/>
          <w:szCs w:val="21"/>
          <w:lang w:eastAsia="zh-CN"/>
        </w:rPr>
        <w:t>日</w:t>
      </w:r>
      <w:r w:rsidR="00F55850" w:rsidRPr="0040765E">
        <w:rPr>
          <w:rFonts w:ascii="ＭＳ 明朝" w:hAnsi="ＭＳ 明朝" w:hint="eastAsia"/>
          <w:szCs w:val="21"/>
          <w:lang w:eastAsia="zh-CN"/>
        </w:rPr>
        <w:t>）</w:t>
      </w:r>
      <w:r w:rsidR="00B744D4" w:rsidRPr="0040765E">
        <w:rPr>
          <w:rFonts w:ascii="ＭＳ 明朝" w:hAnsi="ＭＳ 明朝" w:hint="eastAsia"/>
          <w:szCs w:val="21"/>
          <w:lang w:eastAsia="zh-CN"/>
        </w:rPr>
        <w:t>1</w:t>
      </w:r>
      <w:r w:rsidR="00761530">
        <w:rPr>
          <w:rFonts w:ascii="ＭＳ 明朝" w:hAnsi="ＭＳ 明朝" w:hint="eastAsia"/>
          <w:szCs w:val="21"/>
          <w:lang w:eastAsia="zh-CN"/>
        </w:rPr>
        <w:t>2</w:t>
      </w:r>
      <w:r w:rsidR="00B744D4" w:rsidRPr="0040765E">
        <w:rPr>
          <w:rFonts w:ascii="ＭＳ 明朝" w:hAnsi="ＭＳ 明朝" w:hint="eastAsia"/>
          <w:szCs w:val="21"/>
          <w:lang w:eastAsia="zh-CN"/>
        </w:rPr>
        <w:t>：</w:t>
      </w:r>
      <w:r w:rsidR="00246606" w:rsidRPr="0040765E">
        <w:rPr>
          <w:rFonts w:ascii="ＭＳ 明朝" w:hAnsi="ＭＳ 明朝" w:hint="eastAsia"/>
          <w:szCs w:val="21"/>
          <w:lang w:eastAsia="zh-CN"/>
        </w:rPr>
        <w:t>00</w:t>
      </w:r>
      <w:r w:rsidR="00B744D4" w:rsidRPr="0040765E">
        <w:rPr>
          <w:rFonts w:ascii="ＭＳ 明朝" w:hAnsi="ＭＳ 明朝" w:hint="eastAsia"/>
          <w:szCs w:val="21"/>
          <w:lang w:eastAsia="zh-CN"/>
        </w:rPr>
        <w:t>～</w:t>
      </w:r>
      <w:r w:rsidR="00A85BFB">
        <w:rPr>
          <w:rFonts w:ascii="ＭＳ 明朝" w:hAnsi="ＭＳ 明朝" w:hint="eastAsia"/>
          <w:szCs w:val="21"/>
          <w:lang w:eastAsia="zh-CN"/>
        </w:rPr>
        <w:t>1</w:t>
      </w:r>
      <w:r w:rsidR="002C76B8">
        <w:rPr>
          <w:rFonts w:ascii="ＭＳ 明朝" w:hAnsi="ＭＳ 明朝" w:hint="eastAsia"/>
          <w:szCs w:val="21"/>
          <w:lang w:eastAsia="zh-CN"/>
        </w:rPr>
        <w:t>6</w:t>
      </w:r>
      <w:r w:rsidR="00B744D4" w:rsidRPr="0040765E">
        <w:rPr>
          <w:rFonts w:ascii="ＭＳ 明朝" w:hAnsi="ＭＳ 明朝" w:hint="eastAsia"/>
          <w:szCs w:val="21"/>
          <w:lang w:eastAsia="zh-CN"/>
        </w:rPr>
        <w:t>：</w:t>
      </w:r>
      <w:r w:rsidR="002C76B8">
        <w:rPr>
          <w:rFonts w:ascii="ＭＳ 明朝" w:hAnsi="ＭＳ 明朝" w:hint="eastAsia"/>
          <w:szCs w:val="21"/>
          <w:lang w:eastAsia="zh-CN"/>
        </w:rPr>
        <w:t>3</w:t>
      </w:r>
      <w:r w:rsidR="00992097" w:rsidRPr="0040765E">
        <w:rPr>
          <w:rFonts w:ascii="ＭＳ 明朝" w:hAnsi="ＭＳ 明朝" w:hint="eastAsia"/>
          <w:szCs w:val="21"/>
          <w:lang w:eastAsia="zh-CN"/>
        </w:rPr>
        <w:t>0</w:t>
      </w:r>
    </w:p>
    <w:p w14:paraId="5DDA070F" w14:textId="32C2DEBE" w:rsidR="006D62FD" w:rsidRPr="0040765E" w:rsidRDefault="0040765E" w:rsidP="0040765E">
      <w:pPr>
        <w:rPr>
          <w:rFonts w:ascii="ＭＳ 明朝" w:hAnsi="ＭＳ 明朝"/>
          <w:szCs w:val="21"/>
        </w:rPr>
      </w:pPr>
      <w:r>
        <w:rPr>
          <w:rFonts w:ascii="ＭＳ 明朝" w:hAnsi="ＭＳ 明朝" w:hint="eastAsia"/>
          <w:szCs w:val="21"/>
          <w:lang w:eastAsia="zh-CN"/>
        </w:rPr>
        <w:t xml:space="preserve">　</w:t>
      </w:r>
      <w:r w:rsidR="006D62FD" w:rsidRPr="0040765E">
        <w:rPr>
          <w:rFonts w:ascii="ＭＳ 明朝" w:hAnsi="ＭＳ 明朝" w:hint="eastAsia"/>
          <w:szCs w:val="21"/>
        </w:rPr>
        <w:t>２．場　所：</w:t>
      </w:r>
      <w:r w:rsidR="00421DB6" w:rsidRPr="0040765E">
        <w:rPr>
          <w:rFonts w:ascii="ＭＳ 明朝" w:hAnsi="ＭＳ 明朝" w:hint="eastAsia"/>
          <w:szCs w:val="21"/>
        </w:rPr>
        <w:t xml:space="preserve">　</w:t>
      </w:r>
      <w:r w:rsidR="004273CA">
        <w:rPr>
          <w:rFonts w:ascii="ＭＳ 明朝" w:hAnsi="ＭＳ 明朝" w:hint="eastAsia"/>
          <w:szCs w:val="21"/>
        </w:rPr>
        <w:t>香川県総合運動公園</w:t>
      </w:r>
      <w:r w:rsidR="002C76B8">
        <w:rPr>
          <w:rFonts w:ascii="ＭＳ 明朝" w:hAnsi="ＭＳ 明朝" w:hint="eastAsia"/>
          <w:szCs w:val="21"/>
        </w:rPr>
        <w:t>周辺</w:t>
      </w:r>
      <w:r w:rsidR="004273CA">
        <w:rPr>
          <w:rFonts w:ascii="ＭＳ 明朝" w:hAnsi="ＭＳ 明朝" w:hint="eastAsia"/>
          <w:szCs w:val="21"/>
        </w:rPr>
        <w:t>及び</w:t>
      </w:r>
      <w:r w:rsidR="002C76B8">
        <w:rPr>
          <w:rFonts w:ascii="ＭＳ 明朝" w:hAnsi="ＭＳ 明朝" w:hint="eastAsia"/>
          <w:szCs w:val="21"/>
        </w:rPr>
        <w:t>高松市立下笠居中学校、</w:t>
      </w:r>
      <w:r w:rsidR="004273CA">
        <w:rPr>
          <w:rFonts w:ascii="ＭＳ 明朝" w:hAnsi="ＭＳ 明朝" w:hint="eastAsia"/>
          <w:szCs w:val="21"/>
        </w:rPr>
        <w:t>下笠居コミュニティセンター</w:t>
      </w:r>
    </w:p>
    <w:p w14:paraId="084E98F0" w14:textId="5207CBFD" w:rsidR="00D47A19" w:rsidRPr="0040765E" w:rsidRDefault="0040765E" w:rsidP="0040765E">
      <w:pPr>
        <w:rPr>
          <w:rFonts w:ascii="ＭＳ 明朝" w:hAnsi="ＭＳ 明朝"/>
          <w:szCs w:val="21"/>
          <w:lang w:eastAsia="zh-CN"/>
        </w:rPr>
      </w:pPr>
      <w:r>
        <w:rPr>
          <w:rFonts w:ascii="ＭＳ 明朝" w:hAnsi="ＭＳ 明朝" w:hint="eastAsia"/>
          <w:szCs w:val="21"/>
        </w:rPr>
        <w:t xml:space="preserve">　</w:t>
      </w:r>
      <w:r w:rsidR="006D62FD" w:rsidRPr="0040765E">
        <w:rPr>
          <w:rFonts w:ascii="ＭＳ 明朝" w:hAnsi="ＭＳ 明朝" w:hint="eastAsia"/>
          <w:szCs w:val="21"/>
          <w:lang w:eastAsia="zh-CN"/>
        </w:rPr>
        <w:t>３．</w:t>
      </w:r>
      <w:r w:rsidR="00421DB6" w:rsidRPr="0040765E">
        <w:rPr>
          <w:rFonts w:ascii="ＭＳ 明朝" w:hAnsi="ＭＳ 明朝" w:hint="eastAsia"/>
          <w:szCs w:val="21"/>
          <w:lang w:eastAsia="zh-CN"/>
        </w:rPr>
        <w:t>主　催</w:t>
      </w:r>
      <w:r w:rsidR="006D62FD" w:rsidRPr="0040765E">
        <w:rPr>
          <w:rFonts w:ascii="ＭＳ 明朝" w:hAnsi="ＭＳ 明朝" w:hint="eastAsia"/>
          <w:szCs w:val="21"/>
          <w:lang w:eastAsia="zh-CN"/>
        </w:rPr>
        <w:t>：</w:t>
      </w:r>
      <w:r w:rsidR="00421DB6" w:rsidRPr="0040765E">
        <w:rPr>
          <w:rFonts w:ascii="ＭＳ 明朝" w:hAnsi="ＭＳ 明朝" w:hint="eastAsia"/>
          <w:szCs w:val="21"/>
          <w:lang w:eastAsia="zh-CN"/>
        </w:rPr>
        <w:t xml:space="preserve">　</w:t>
      </w:r>
      <w:bookmarkStart w:id="1" w:name="_Hlk150347841"/>
      <w:r w:rsidR="00746248" w:rsidRPr="0040765E">
        <w:rPr>
          <w:rFonts w:ascii="ＭＳ 明朝" w:hAnsi="ＭＳ 明朝" w:hint="eastAsia"/>
          <w:szCs w:val="21"/>
          <w:lang w:eastAsia="zh-CN"/>
        </w:rPr>
        <w:t>公益社団法人日本技術士会 四国本部</w:t>
      </w:r>
    </w:p>
    <w:p w14:paraId="37A1E174" w14:textId="03776B6B" w:rsidR="006D62FD" w:rsidRPr="009B41AB" w:rsidRDefault="0040765E" w:rsidP="0040765E">
      <w:pPr>
        <w:rPr>
          <w:rFonts w:ascii="ＭＳ 明朝" w:hAnsi="ＭＳ 明朝"/>
          <w:color w:val="FF0000"/>
          <w:szCs w:val="21"/>
          <w:lang w:eastAsia="zh-CN"/>
        </w:rPr>
      </w:pPr>
      <w:r w:rsidRPr="009B41AB">
        <w:rPr>
          <w:rFonts w:ascii="ＭＳ 明朝" w:hAnsi="ＭＳ 明朝" w:hint="eastAsia"/>
          <w:color w:val="FF0000"/>
          <w:szCs w:val="21"/>
          <w:lang w:eastAsia="zh-CN"/>
        </w:rPr>
        <w:t xml:space="preserve">　</w:t>
      </w:r>
      <w:r w:rsidR="00754918" w:rsidRPr="00754918">
        <w:rPr>
          <w:rFonts w:ascii="ＭＳ 明朝" w:hAnsi="ＭＳ 明朝" w:hint="eastAsia"/>
          <w:szCs w:val="21"/>
          <w:lang w:eastAsia="zh-CN"/>
        </w:rPr>
        <w:t>４</w:t>
      </w:r>
      <w:r w:rsidR="006D62FD" w:rsidRPr="00754918">
        <w:rPr>
          <w:rFonts w:ascii="ＭＳ 明朝" w:hAnsi="ＭＳ 明朝" w:hint="eastAsia"/>
          <w:szCs w:val="21"/>
          <w:lang w:eastAsia="zh-CN"/>
        </w:rPr>
        <w:t>．</w:t>
      </w:r>
      <w:bookmarkEnd w:id="1"/>
      <w:r w:rsidR="006D62FD" w:rsidRPr="00754918">
        <w:rPr>
          <w:rFonts w:ascii="ＭＳ 明朝" w:hAnsi="ＭＳ 明朝" w:hint="eastAsia"/>
          <w:szCs w:val="21"/>
          <w:lang w:eastAsia="zh-CN"/>
        </w:rPr>
        <w:t>後　援：</w:t>
      </w:r>
      <w:r w:rsidR="00421DB6" w:rsidRPr="00754918">
        <w:rPr>
          <w:rFonts w:ascii="ＭＳ 明朝" w:hAnsi="ＭＳ 明朝" w:hint="eastAsia"/>
          <w:szCs w:val="21"/>
          <w:lang w:eastAsia="zh-CN"/>
        </w:rPr>
        <w:t xml:space="preserve">　</w:t>
      </w:r>
      <w:r w:rsidR="00754918">
        <w:rPr>
          <w:rFonts w:ascii="ＭＳ 明朝" w:hAnsi="ＭＳ 明朝" w:hint="eastAsia"/>
          <w:szCs w:val="21"/>
          <w:lang w:eastAsia="zh-CN"/>
        </w:rPr>
        <w:t>香川県</w:t>
      </w:r>
      <w:r w:rsidR="00D47A19" w:rsidRPr="00754918">
        <w:rPr>
          <w:rFonts w:ascii="ＭＳ 明朝" w:hAnsi="ＭＳ 明朝" w:hint="eastAsia"/>
          <w:szCs w:val="21"/>
          <w:lang w:eastAsia="zh-CN"/>
        </w:rPr>
        <w:t>技術士会</w:t>
      </w:r>
    </w:p>
    <w:p w14:paraId="7EFBEB52" w14:textId="53FD1822" w:rsidR="006D62FD" w:rsidRDefault="0040765E" w:rsidP="0040765E">
      <w:pPr>
        <w:rPr>
          <w:rFonts w:ascii="ＭＳ 明朝" w:hAnsi="ＭＳ 明朝"/>
          <w:szCs w:val="21"/>
        </w:rPr>
      </w:pPr>
      <w:r>
        <w:rPr>
          <w:rFonts w:ascii="ＭＳ 明朝" w:hAnsi="ＭＳ 明朝" w:hint="eastAsia"/>
          <w:szCs w:val="21"/>
          <w:lang w:eastAsia="zh-CN"/>
        </w:rPr>
        <w:t xml:space="preserve">　</w:t>
      </w:r>
      <w:r w:rsidR="00754918">
        <w:rPr>
          <w:rFonts w:ascii="ＭＳ 明朝" w:hAnsi="ＭＳ 明朝" w:hint="eastAsia"/>
          <w:szCs w:val="21"/>
        </w:rPr>
        <w:t>５</w:t>
      </w:r>
      <w:r w:rsidR="00421DB6" w:rsidRPr="0040765E">
        <w:rPr>
          <w:rFonts w:ascii="ＭＳ 明朝" w:hAnsi="ＭＳ 明朝" w:hint="eastAsia"/>
          <w:szCs w:val="21"/>
        </w:rPr>
        <w:t>．</w:t>
      </w:r>
      <w:r w:rsidR="00754918">
        <w:rPr>
          <w:rFonts w:ascii="ＭＳ 明朝" w:hAnsi="ＭＳ 明朝" w:hint="eastAsia"/>
          <w:szCs w:val="21"/>
        </w:rPr>
        <w:t>次　第</w:t>
      </w:r>
      <w:r w:rsidR="006D62FD" w:rsidRPr="0040765E">
        <w:rPr>
          <w:rFonts w:ascii="ＭＳ 明朝" w:hAnsi="ＭＳ 明朝" w:hint="eastAsia"/>
          <w:szCs w:val="21"/>
        </w:rPr>
        <w:t>：</w:t>
      </w:r>
      <w:r w:rsidR="00421DB6" w:rsidRPr="0040765E">
        <w:rPr>
          <w:rFonts w:ascii="ＭＳ 明朝" w:hAnsi="ＭＳ 明朝" w:hint="eastAsia"/>
          <w:szCs w:val="21"/>
        </w:rPr>
        <w:t xml:space="preserve">　</w:t>
      </w:r>
      <w:r w:rsidR="00C14166">
        <w:rPr>
          <w:rFonts w:ascii="ＭＳ 明朝" w:hAnsi="ＭＳ 明朝" w:hint="eastAsia"/>
          <w:szCs w:val="21"/>
        </w:rPr>
        <w:t>1</w:t>
      </w:r>
      <w:r w:rsidR="00761530">
        <w:rPr>
          <w:rFonts w:ascii="ＭＳ 明朝" w:hAnsi="ＭＳ 明朝" w:hint="eastAsia"/>
          <w:szCs w:val="21"/>
        </w:rPr>
        <w:t>2</w:t>
      </w:r>
      <w:r w:rsidR="00C14166">
        <w:rPr>
          <w:rFonts w:ascii="ＭＳ 明朝" w:hAnsi="ＭＳ 明朝" w:hint="eastAsia"/>
          <w:szCs w:val="21"/>
        </w:rPr>
        <w:t>：00～1</w:t>
      </w:r>
      <w:r w:rsidR="002C76B8">
        <w:rPr>
          <w:rFonts w:ascii="ＭＳ 明朝" w:hAnsi="ＭＳ 明朝" w:hint="eastAsia"/>
          <w:szCs w:val="21"/>
        </w:rPr>
        <w:t>6</w:t>
      </w:r>
      <w:r w:rsidR="00C14166">
        <w:rPr>
          <w:rFonts w:ascii="ＭＳ 明朝" w:hAnsi="ＭＳ 明朝" w:hint="eastAsia"/>
          <w:szCs w:val="21"/>
        </w:rPr>
        <w:t>：</w:t>
      </w:r>
      <w:r w:rsidR="002C76B8">
        <w:rPr>
          <w:rFonts w:ascii="ＭＳ 明朝" w:hAnsi="ＭＳ 明朝" w:hint="eastAsia"/>
          <w:szCs w:val="21"/>
        </w:rPr>
        <w:t>3</w:t>
      </w:r>
      <w:r w:rsidR="00C14166">
        <w:rPr>
          <w:rFonts w:ascii="ＭＳ 明朝" w:hAnsi="ＭＳ 明朝" w:hint="eastAsia"/>
          <w:szCs w:val="21"/>
        </w:rPr>
        <w:t>0</w:t>
      </w:r>
      <w:r w:rsidR="006D62FD" w:rsidRPr="0040765E">
        <w:rPr>
          <w:rFonts w:ascii="ＭＳ 明朝" w:hAnsi="ＭＳ 明朝" w:hint="eastAsia"/>
          <w:szCs w:val="21"/>
        </w:rPr>
        <w:t xml:space="preserve">　</w:t>
      </w:r>
      <w:r w:rsidR="00754918">
        <w:rPr>
          <w:rFonts w:ascii="ＭＳ 明朝" w:hAnsi="ＭＳ 明朝" w:hint="eastAsia"/>
          <w:szCs w:val="21"/>
        </w:rPr>
        <w:t>津波対応検討（</w:t>
      </w:r>
      <w:r w:rsidR="002C76B8">
        <w:rPr>
          <w:rFonts w:ascii="ＭＳ 明朝" w:hAnsi="ＭＳ 明朝" w:hint="eastAsia"/>
          <w:szCs w:val="21"/>
        </w:rPr>
        <w:t>水路周辺</w:t>
      </w:r>
      <w:r w:rsidR="00754918">
        <w:rPr>
          <w:rFonts w:ascii="ＭＳ 明朝" w:hAnsi="ＭＳ 明朝" w:hint="eastAsia"/>
          <w:szCs w:val="21"/>
        </w:rPr>
        <w:t>見学）</w:t>
      </w:r>
      <w:r w:rsidR="00246606" w:rsidRPr="0040765E">
        <w:rPr>
          <w:rFonts w:ascii="ＭＳ 明朝" w:hAnsi="ＭＳ 明朝" w:hint="eastAsia"/>
          <w:szCs w:val="21"/>
        </w:rPr>
        <w:t>・</w:t>
      </w:r>
      <w:r w:rsidR="002C76B8">
        <w:rPr>
          <w:rFonts w:ascii="ＭＳ 明朝" w:hAnsi="ＭＳ 明朝" w:hint="eastAsia"/>
          <w:szCs w:val="21"/>
        </w:rPr>
        <w:t>下笠居コミュニティセンター</w:t>
      </w:r>
    </w:p>
    <w:p w14:paraId="7B7CF7BE" w14:textId="555AE6CE" w:rsidR="00355B85" w:rsidRPr="0040765E" w:rsidRDefault="00355B85" w:rsidP="0040765E">
      <w:pPr>
        <w:rPr>
          <w:rFonts w:ascii="ＭＳ 明朝" w:hAnsi="ＭＳ 明朝"/>
          <w:szCs w:val="21"/>
        </w:rPr>
      </w:pPr>
      <w:r>
        <w:rPr>
          <w:rFonts w:ascii="ＭＳ 明朝" w:hAnsi="ＭＳ 明朝" w:hint="eastAsia"/>
          <w:szCs w:val="21"/>
        </w:rPr>
        <w:t xml:space="preserve">　　　　　　　　　　　　　　　　　　　　　　（詳細</w:t>
      </w:r>
      <w:r w:rsidR="004E7592">
        <w:rPr>
          <w:rFonts w:ascii="ＭＳ 明朝" w:hAnsi="ＭＳ 明朝" w:hint="eastAsia"/>
          <w:szCs w:val="21"/>
        </w:rPr>
        <w:t>プログラム</w:t>
      </w:r>
      <w:r>
        <w:rPr>
          <w:rFonts w:ascii="ＭＳ 明朝" w:hAnsi="ＭＳ 明朝" w:hint="eastAsia"/>
          <w:szCs w:val="21"/>
        </w:rPr>
        <w:t>は次ページ参照）</w:t>
      </w:r>
    </w:p>
    <w:p w14:paraId="217FB3C9" w14:textId="7870FBDD" w:rsidR="006D62FD" w:rsidRPr="0040765E" w:rsidRDefault="0040765E" w:rsidP="0040765E">
      <w:pPr>
        <w:rPr>
          <w:rFonts w:ascii="ＭＳ 明朝" w:hAnsi="ＭＳ 明朝"/>
          <w:szCs w:val="21"/>
        </w:rPr>
      </w:pPr>
      <w:r>
        <w:rPr>
          <w:rFonts w:ascii="ＭＳ 明朝" w:hAnsi="ＭＳ 明朝" w:hint="eastAsia"/>
          <w:szCs w:val="21"/>
        </w:rPr>
        <w:t xml:space="preserve">　</w:t>
      </w:r>
      <w:r w:rsidR="006D62FD" w:rsidRPr="0040765E">
        <w:rPr>
          <w:rFonts w:ascii="ＭＳ 明朝" w:hAnsi="ＭＳ 明朝" w:hint="eastAsia"/>
          <w:szCs w:val="21"/>
        </w:rPr>
        <w:t xml:space="preserve">　　　　　　　　</w:t>
      </w:r>
      <w:r w:rsidR="00421DB6" w:rsidRPr="0040765E">
        <w:rPr>
          <w:rFonts w:ascii="ＭＳ 明朝" w:hAnsi="ＭＳ 明朝" w:hint="eastAsia"/>
          <w:szCs w:val="21"/>
        </w:rPr>
        <w:t xml:space="preserve">　</w:t>
      </w:r>
    </w:p>
    <w:p w14:paraId="75F4326D" w14:textId="5CA2AC9E" w:rsidR="006D62FD" w:rsidRPr="0040765E" w:rsidRDefault="0040765E" w:rsidP="0040765E">
      <w:pPr>
        <w:rPr>
          <w:rFonts w:ascii="ＭＳ 明朝" w:hAnsi="ＭＳ 明朝"/>
          <w:szCs w:val="21"/>
          <w:lang w:eastAsia="zh-CN"/>
        </w:rPr>
      </w:pPr>
      <w:r>
        <w:rPr>
          <w:rFonts w:ascii="ＭＳ 明朝" w:hAnsi="ＭＳ 明朝" w:hint="eastAsia"/>
          <w:szCs w:val="21"/>
        </w:rPr>
        <w:t xml:space="preserve">　</w:t>
      </w:r>
      <w:r w:rsidR="00754918">
        <w:rPr>
          <w:rFonts w:ascii="ＭＳ 明朝" w:hAnsi="ＭＳ 明朝" w:hint="eastAsia"/>
          <w:szCs w:val="21"/>
          <w:lang w:eastAsia="zh-CN"/>
        </w:rPr>
        <w:t>６</w:t>
      </w:r>
      <w:r w:rsidR="00421DB6" w:rsidRPr="0040765E">
        <w:rPr>
          <w:rFonts w:ascii="ＭＳ 明朝" w:hAnsi="ＭＳ 明朝" w:hint="eastAsia"/>
          <w:szCs w:val="21"/>
          <w:lang w:eastAsia="zh-CN"/>
        </w:rPr>
        <w:t>．</w:t>
      </w:r>
      <w:r w:rsidR="006D62FD" w:rsidRPr="0040765E">
        <w:rPr>
          <w:rFonts w:ascii="ＭＳ 明朝" w:hAnsi="ＭＳ 明朝" w:hint="eastAsia"/>
          <w:szCs w:val="21"/>
          <w:lang w:eastAsia="zh-CN"/>
        </w:rPr>
        <w:t>定員、対象、参加費、ＣＰＤ</w:t>
      </w:r>
    </w:p>
    <w:p w14:paraId="343F7FA7" w14:textId="2FC98855" w:rsidR="006D62FD" w:rsidRPr="0040765E" w:rsidRDefault="0040765E" w:rsidP="0040765E">
      <w:pPr>
        <w:rPr>
          <w:rFonts w:ascii="ＭＳ 明朝" w:hAnsi="ＭＳ 明朝"/>
          <w:szCs w:val="21"/>
        </w:rPr>
      </w:pPr>
      <w:r>
        <w:rPr>
          <w:rFonts w:ascii="ＭＳ 明朝" w:hAnsi="ＭＳ 明朝" w:hint="eastAsia"/>
          <w:szCs w:val="21"/>
          <w:lang w:eastAsia="zh-CN"/>
        </w:rPr>
        <w:t xml:space="preserve">　</w:t>
      </w:r>
      <w:r w:rsidR="006D62FD" w:rsidRPr="0040765E">
        <w:rPr>
          <w:rFonts w:ascii="ＭＳ 明朝" w:hAnsi="ＭＳ 明朝" w:hint="eastAsia"/>
          <w:szCs w:val="21"/>
        </w:rPr>
        <w:t xml:space="preserve">（１）定　員：　</w:t>
      </w:r>
      <w:r w:rsidR="00246606" w:rsidRPr="0040765E">
        <w:rPr>
          <w:rFonts w:ascii="ＭＳ 明朝" w:hAnsi="ＭＳ 明朝" w:hint="eastAsia"/>
          <w:szCs w:val="21"/>
        </w:rPr>
        <w:t>4</w:t>
      </w:r>
      <w:r w:rsidR="00746248" w:rsidRPr="0040765E">
        <w:rPr>
          <w:rFonts w:ascii="ＭＳ 明朝" w:hAnsi="ＭＳ 明朝" w:hint="eastAsia"/>
          <w:szCs w:val="21"/>
        </w:rPr>
        <w:t>0</w:t>
      </w:r>
      <w:r w:rsidR="006D62FD" w:rsidRPr="0040765E">
        <w:rPr>
          <w:rFonts w:ascii="ＭＳ 明朝" w:hAnsi="ＭＳ 明朝" w:hint="eastAsia"/>
          <w:szCs w:val="21"/>
        </w:rPr>
        <w:t>名</w:t>
      </w:r>
    </w:p>
    <w:p w14:paraId="0310ED7B" w14:textId="67F012C2" w:rsidR="006D62FD" w:rsidRPr="0040765E" w:rsidRDefault="0040765E" w:rsidP="0040765E">
      <w:pPr>
        <w:rPr>
          <w:rFonts w:ascii="ＭＳ 明朝" w:hAnsi="ＭＳ 明朝"/>
          <w:szCs w:val="21"/>
        </w:rPr>
      </w:pPr>
      <w:r>
        <w:rPr>
          <w:rFonts w:ascii="ＭＳ 明朝" w:hAnsi="ＭＳ 明朝" w:hint="eastAsia"/>
          <w:szCs w:val="21"/>
        </w:rPr>
        <w:t xml:space="preserve">　</w:t>
      </w:r>
      <w:r w:rsidR="006D62FD" w:rsidRPr="0040765E">
        <w:rPr>
          <w:rFonts w:ascii="ＭＳ 明朝" w:hAnsi="ＭＳ 明朝" w:hint="eastAsia"/>
          <w:szCs w:val="21"/>
        </w:rPr>
        <w:t>（２）対　象：　日本技術士会会員及び一般参加者も歓迎します。</w:t>
      </w:r>
    </w:p>
    <w:p w14:paraId="2B45B579" w14:textId="138781AC" w:rsidR="00CF7742" w:rsidRDefault="00E804B7" w:rsidP="00CF7742">
      <w:pPr>
        <w:ind w:firstLine="210"/>
        <w:rPr>
          <w:rFonts w:ascii="ＭＳ 明朝" w:hAnsi="ＭＳ 明朝"/>
          <w:szCs w:val="21"/>
        </w:rPr>
      </w:pPr>
      <w:r w:rsidRPr="0040765E">
        <w:rPr>
          <w:rFonts w:ascii="ＭＳ 明朝" w:hAnsi="ＭＳ 明朝" w:hint="eastAsia"/>
          <w:szCs w:val="21"/>
        </w:rPr>
        <w:t>（３）参加費：</w:t>
      </w:r>
      <w:r w:rsidR="009B41AB">
        <w:rPr>
          <w:rFonts w:ascii="ＭＳ 明朝" w:hAnsi="ＭＳ 明朝" w:hint="eastAsia"/>
          <w:szCs w:val="21"/>
        </w:rPr>
        <w:t xml:space="preserve">　</w:t>
      </w:r>
      <w:r w:rsidR="00790196" w:rsidRPr="0040765E">
        <w:rPr>
          <w:rFonts w:ascii="ＭＳ 明朝" w:hAnsi="ＭＳ 明朝" w:hint="eastAsia"/>
          <w:szCs w:val="21"/>
        </w:rPr>
        <w:t>①技術士・技術士補・修習技術者（四国本部会員）</w:t>
      </w:r>
      <w:r w:rsidR="00CF7742">
        <w:rPr>
          <w:rFonts w:ascii="ＭＳ 明朝" w:hAnsi="ＭＳ 明朝"/>
          <w:szCs w:val="21"/>
        </w:rPr>
        <w:tab/>
      </w:r>
      <w:r w:rsidR="00790196" w:rsidRPr="0040765E">
        <w:rPr>
          <w:rFonts w:ascii="ＭＳ 明朝" w:hAnsi="ＭＳ 明朝" w:hint="eastAsia"/>
          <w:szCs w:val="21"/>
        </w:rPr>
        <w:t>：1,000円</w:t>
      </w:r>
    </w:p>
    <w:p w14:paraId="37B3C7E9" w14:textId="508662DF" w:rsidR="00790196" w:rsidRPr="0040765E" w:rsidRDefault="00CF7742" w:rsidP="00CF7742">
      <w:pPr>
        <w:ind w:firstLine="210"/>
        <w:rPr>
          <w:rFonts w:ascii="ＭＳ 明朝" w:hAnsi="ＭＳ 明朝"/>
          <w:szCs w:val="21"/>
        </w:rPr>
      </w:pPr>
      <w:r>
        <w:rPr>
          <w:rFonts w:ascii="ＭＳ 明朝" w:hAnsi="ＭＳ 明朝" w:hint="eastAsia"/>
          <w:szCs w:val="21"/>
        </w:rPr>
        <w:t xml:space="preserve">　　　　　　　　</w:t>
      </w:r>
      <w:r w:rsidR="00790196" w:rsidRPr="0040765E">
        <w:rPr>
          <w:rFonts w:ascii="ＭＳ 明朝" w:hAnsi="ＭＳ 明朝" w:hint="eastAsia"/>
          <w:szCs w:val="21"/>
        </w:rPr>
        <w:t>②四国本部会員以外の技術士・技術士補・修習技術者</w:t>
      </w:r>
      <w:r w:rsidR="00790196" w:rsidRPr="0040765E">
        <w:rPr>
          <w:rFonts w:ascii="ＭＳ 明朝" w:hAnsi="ＭＳ 明朝"/>
          <w:szCs w:val="21"/>
        </w:rPr>
        <w:tab/>
      </w:r>
      <w:r w:rsidR="00790196" w:rsidRPr="0040765E">
        <w:rPr>
          <w:rFonts w:ascii="ＭＳ 明朝" w:hAnsi="ＭＳ 明朝" w:hint="eastAsia"/>
          <w:szCs w:val="21"/>
        </w:rPr>
        <w:t>：2,000円</w:t>
      </w:r>
    </w:p>
    <w:p w14:paraId="505CFDE1" w14:textId="4E8BF87A" w:rsidR="00790196" w:rsidRPr="0040765E" w:rsidRDefault="00790196" w:rsidP="0040765E">
      <w:pPr>
        <w:rPr>
          <w:rFonts w:ascii="ＭＳ 明朝" w:hAnsi="ＭＳ 明朝"/>
          <w:szCs w:val="21"/>
        </w:rPr>
      </w:pPr>
      <w:r w:rsidRPr="0040765E">
        <w:rPr>
          <w:rFonts w:ascii="ＭＳ 明朝" w:hAnsi="ＭＳ 明朝" w:hint="eastAsia"/>
          <w:szCs w:val="21"/>
        </w:rPr>
        <w:t xml:space="preserve">　　　　　　　　　③上記以外のCPD行事受講証を必要とする方</w:t>
      </w:r>
      <w:r w:rsidRPr="0040765E">
        <w:rPr>
          <w:rFonts w:ascii="ＭＳ 明朝" w:hAnsi="ＭＳ 明朝"/>
          <w:szCs w:val="21"/>
        </w:rPr>
        <w:tab/>
      </w:r>
      <w:r w:rsidR="00CF7742">
        <w:rPr>
          <w:rFonts w:ascii="ＭＳ 明朝" w:hAnsi="ＭＳ 明朝"/>
          <w:szCs w:val="21"/>
        </w:rPr>
        <w:tab/>
      </w:r>
      <w:r w:rsidRPr="0040765E">
        <w:rPr>
          <w:rFonts w:ascii="ＭＳ 明朝" w:hAnsi="ＭＳ 明朝" w:hint="eastAsia"/>
          <w:szCs w:val="21"/>
        </w:rPr>
        <w:t>：2,000円</w:t>
      </w:r>
    </w:p>
    <w:p w14:paraId="3B7349EC" w14:textId="482C93C7" w:rsidR="006D62FD" w:rsidRPr="0040765E" w:rsidRDefault="00790196" w:rsidP="0040765E">
      <w:pPr>
        <w:rPr>
          <w:rFonts w:ascii="ＭＳ 明朝" w:hAnsi="ＭＳ 明朝" w:hint="eastAsia"/>
          <w:szCs w:val="21"/>
        </w:rPr>
      </w:pPr>
      <w:r w:rsidRPr="0040765E">
        <w:rPr>
          <w:rFonts w:ascii="ＭＳ 明朝" w:hAnsi="ＭＳ 明朝" w:hint="eastAsia"/>
          <w:szCs w:val="21"/>
        </w:rPr>
        <w:t xml:space="preserve">　　　　　　　　　④学生・一般市民　　　</w:t>
      </w:r>
      <w:r w:rsidRPr="0040765E">
        <w:rPr>
          <w:rFonts w:ascii="ＭＳ 明朝" w:hAnsi="ＭＳ 明朝"/>
          <w:szCs w:val="21"/>
        </w:rPr>
        <w:tab/>
      </w:r>
      <w:r w:rsidRPr="0040765E">
        <w:rPr>
          <w:rFonts w:ascii="ＭＳ 明朝" w:hAnsi="ＭＳ 明朝"/>
          <w:szCs w:val="21"/>
        </w:rPr>
        <w:tab/>
      </w:r>
      <w:r w:rsidRPr="0040765E">
        <w:rPr>
          <w:rFonts w:ascii="ＭＳ 明朝" w:hAnsi="ＭＳ 明朝"/>
          <w:szCs w:val="21"/>
        </w:rPr>
        <w:tab/>
      </w:r>
      <w:r w:rsidRPr="0040765E">
        <w:rPr>
          <w:rFonts w:ascii="ＭＳ 明朝" w:hAnsi="ＭＳ 明朝"/>
          <w:szCs w:val="21"/>
        </w:rPr>
        <w:tab/>
      </w:r>
      <w:r w:rsidRPr="0040765E">
        <w:rPr>
          <w:rFonts w:ascii="ＭＳ 明朝" w:hAnsi="ＭＳ 明朝" w:hint="eastAsia"/>
          <w:szCs w:val="21"/>
        </w:rPr>
        <w:t>：無料</w:t>
      </w:r>
    </w:p>
    <w:p w14:paraId="50E7AC17" w14:textId="2FB65170" w:rsidR="006D62FD" w:rsidRPr="0040765E" w:rsidRDefault="0040765E" w:rsidP="0040765E">
      <w:pPr>
        <w:rPr>
          <w:rFonts w:ascii="ＭＳ 明朝" w:hAnsi="ＭＳ 明朝"/>
          <w:szCs w:val="21"/>
        </w:rPr>
      </w:pPr>
      <w:r>
        <w:rPr>
          <w:rFonts w:ascii="ＭＳ 明朝" w:hAnsi="ＭＳ 明朝" w:hint="eastAsia"/>
          <w:szCs w:val="21"/>
        </w:rPr>
        <w:t xml:space="preserve">　</w:t>
      </w:r>
      <w:r w:rsidR="006D62FD" w:rsidRPr="0040765E">
        <w:rPr>
          <w:rFonts w:ascii="ＭＳ 明朝" w:hAnsi="ＭＳ 明朝" w:hint="eastAsia"/>
          <w:szCs w:val="21"/>
        </w:rPr>
        <w:t xml:space="preserve">（４）ＣＰＤ：　</w:t>
      </w:r>
      <w:r w:rsidR="00ED5DD1">
        <w:rPr>
          <w:rFonts w:ascii="ＭＳ 明朝" w:hAnsi="ＭＳ 明朝" w:hint="eastAsia"/>
          <w:szCs w:val="21"/>
        </w:rPr>
        <w:t>①～③の方</w:t>
      </w:r>
      <w:r w:rsidR="006D62FD" w:rsidRPr="0040765E">
        <w:rPr>
          <w:rFonts w:ascii="ＭＳ 明朝" w:hAnsi="ＭＳ 明朝" w:hint="eastAsia"/>
          <w:szCs w:val="21"/>
        </w:rPr>
        <w:t>には日本技術士会から</w:t>
      </w:r>
      <w:r w:rsidR="006D62FD" w:rsidRPr="0040765E">
        <w:rPr>
          <w:rFonts w:ascii="ＭＳ 明朝" w:hAnsi="ＭＳ 明朝" w:hint="eastAsia"/>
          <w:b/>
          <w:szCs w:val="21"/>
        </w:rPr>
        <w:t>ＣＰＤ：</w:t>
      </w:r>
      <w:r w:rsidR="002C76B8">
        <w:rPr>
          <w:rFonts w:ascii="ＭＳ 明朝" w:hAnsi="ＭＳ 明朝" w:hint="eastAsia"/>
          <w:b/>
          <w:szCs w:val="21"/>
        </w:rPr>
        <w:t>4</w:t>
      </w:r>
      <w:r w:rsidR="00790196" w:rsidRPr="0040765E">
        <w:rPr>
          <w:rFonts w:ascii="ＭＳ 明朝" w:hAnsi="ＭＳ 明朝" w:hint="eastAsia"/>
          <w:b/>
          <w:szCs w:val="21"/>
        </w:rPr>
        <w:t>.</w:t>
      </w:r>
      <w:r w:rsidR="00065119">
        <w:rPr>
          <w:rFonts w:ascii="ＭＳ 明朝" w:hAnsi="ＭＳ 明朝" w:hint="eastAsia"/>
          <w:b/>
          <w:szCs w:val="21"/>
        </w:rPr>
        <w:t>3</w:t>
      </w:r>
      <w:r w:rsidR="006D62FD" w:rsidRPr="0040765E">
        <w:rPr>
          <w:rFonts w:ascii="ＭＳ 明朝" w:hAnsi="ＭＳ 明朝" w:hint="eastAsia"/>
          <w:b/>
          <w:szCs w:val="21"/>
        </w:rPr>
        <w:t>時間</w:t>
      </w:r>
      <w:r w:rsidR="006D62FD" w:rsidRPr="0040765E">
        <w:rPr>
          <w:rFonts w:ascii="ＭＳ 明朝" w:hAnsi="ＭＳ 明朝" w:hint="eastAsia"/>
          <w:szCs w:val="21"/>
        </w:rPr>
        <w:t>の</w:t>
      </w:r>
      <w:r w:rsidR="000D4F8B" w:rsidRPr="0040765E">
        <w:rPr>
          <w:rFonts w:ascii="ＭＳ 明朝" w:hAnsi="ＭＳ 明朝" w:hint="eastAsia"/>
          <w:szCs w:val="21"/>
        </w:rPr>
        <w:t>CPD行事受講証</w:t>
      </w:r>
      <w:r w:rsidR="006D62FD" w:rsidRPr="0040765E">
        <w:rPr>
          <w:rFonts w:ascii="ＭＳ 明朝" w:hAnsi="ＭＳ 明朝" w:hint="eastAsia"/>
          <w:szCs w:val="21"/>
        </w:rPr>
        <w:t>を発行いたします。</w:t>
      </w:r>
    </w:p>
    <w:p w14:paraId="419C9BA5" w14:textId="253550F9" w:rsidR="006D62FD" w:rsidRPr="0040765E" w:rsidRDefault="0040765E" w:rsidP="0040765E">
      <w:pPr>
        <w:rPr>
          <w:rFonts w:ascii="ＭＳ 明朝" w:hAnsi="ＭＳ 明朝"/>
          <w:szCs w:val="21"/>
        </w:rPr>
      </w:pPr>
      <w:r>
        <w:rPr>
          <w:rFonts w:ascii="ＭＳ 明朝" w:hAnsi="ＭＳ 明朝" w:hint="eastAsia"/>
          <w:szCs w:val="21"/>
        </w:rPr>
        <w:t xml:space="preserve">　</w:t>
      </w:r>
      <w:r w:rsidR="00754918">
        <w:rPr>
          <w:rFonts w:ascii="ＭＳ 明朝" w:hAnsi="ＭＳ 明朝" w:hint="eastAsia"/>
          <w:szCs w:val="21"/>
        </w:rPr>
        <w:t>７</w:t>
      </w:r>
      <w:r w:rsidR="006D62FD" w:rsidRPr="0040765E">
        <w:rPr>
          <w:rFonts w:ascii="ＭＳ 明朝" w:hAnsi="ＭＳ 明朝" w:hint="eastAsia"/>
          <w:szCs w:val="21"/>
        </w:rPr>
        <w:t>．申込について</w:t>
      </w:r>
    </w:p>
    <w:p w14:paraId="300BD24C" w14:textId="4AE94BEC" w:rsidR="006D62FD" w:rsidRPr="0040765E" w:rsidRDefault="0040765E" w:rsidP="00C14166">
      <w:pPr>
        <w:autoSpaceDE w:val="0"/>
        <w:autoSpaceDN w:val="0"/>
        <w:adjustRightInd w:val="0"/>
        <w:ind w:leftChars="-1" w:left="2098" w:right="-143" w:hangingChars="1000" w:hanging="2100"/>
        <w:jc w:val="left"/>
        <w:rPr>
          <w:rFonts w:ascii="ＭＳ 明朝" w:hAnsi="ＭＳ 明朝"/>
          <w:szCs w:val="21"/>
        </w:rPr>
      </w:pPr>
      <w:r>
        <w:rPr>
          <w:rFonts w:ascii="ＭＳ 明朝" w:hAnsi="ＭＳ 明朝" w:hint="eastAsia"/>
          <w:szCs w:val="21"/>
        </w:rPr>
        <w:t xml:space="preserve">　</w:t>
      </w:r>
      <w:r w:rsidR="006D62FD" w:rsidRPr="0040765E">
        <w:rPr>
          <w:rFonts w:ascii="ＭＳ 明朝" w:hAnsi="ＭＳ 明朝" w:hint="eastAsia"/>
          <w:szCs w:val="21"/>
        </w:rPr>
        <w:t xml:space="preserve">（１）締　</w:t>
      </w:r>
      <w:r w:rsidR="000D4F8B" w:rsidRPr="0040765E">
        <w:rPr>
          <w:rFonts w:ascii="ＭＳ 明朝" w:hAnsi="ＭＳ 明朝" w:hint="eastAsia"/>
          <w:szCs w:val="21"/>
        </w:rPr>
        <w:t xml:space="preserve">　</w:t>
      </w:r>
      <w:r w:rsidR="006D62FD" w:rsidRPr="0040765E">
        <w:rPr>
          <w:rFonts w:ascii="ＭＳ 明朝" w:hAnsi="ＭＳ 明朝" w:hint="eastAsia"/>
          <w:szCs w:val="21"/>
        </w:rPr>
        <w:t>切：</w:t>
      </w:r>
      <w:r w:rsidR="00593F19" w:rsidRPr="00355B85">
        <w:rPr>
          <w:rFonts w:ascii="ＭＳ 明朝" w:hAnsi="ＭＳ 明朝" w:hint="eastAsia"/>
          <w:b/>
          <w:szCs w:val="21"/>
        </w:rPr>
        <w:t>令和</w:t>
      </w:r>
      <w:r w:rsidR="00C14166">
        <w:rPr>
          <w:rFonts w:ascii="ＭＳ 明朝" w:hAnsi="ＭＳ 明朝" w:hint="eastAsia"/>
          <w:b/>
          <w:szCs w:val="21"/>
        </w:rPr>
        <w:t>7</w:t>
      </w:r>
      <w:r w:rsidR="006D62FD" w:rsidRPr="00355B85">
        <w:rPr>
          <w:rFonts w:ascii="ＭＳ 明朝" w:hAnsi="ＭＳ 明朝" w:hint="eastAsia"/>
          <w:b/>
          <w:szCs w:val="21"/>
        </w:rPr>
        <w:t>年</w:t>
      </w:r>
      <w:r w:rsidR="00296725" w:rsidRPr="00355B85">
        <w:rPr>
          <w:rFonts w:ascii="ＭＳ 明朝" w:hAnsi="ＭＳ 明朝" w:hint="eastAsia"/>
          <w:b/>
          <w:szCs w:val="21"/>
        </w:rPr>
        <w:t>1</w:t>
      </w:r>
      <w:r w:rsidR="00C14166">
        <w:rPr>
          <w:rFonts w:ascii="ＭＳ 明朝" w:hAnsi="ＭＳ 明朝" w:hint="eastAsia"/>
          <w:b/>
          <w:szCs w:val="21"/>
        </w:rPr>
        <w:t>0</w:t>
      </w:r>
      <w:r w:rsidR="00593F19" w:rsidRPr="00355B85">
        <w:rPr>
          <w:rFonts w:ascii="ＭＳ 明朝" w:hAnsi="ＭＳ 明朝" w:hint="eastAsia"/>
          <w:b/>
          <w:szCs w:val="21"/>
        </w:rPr>
        <w:t>月</w:t>
      </w:r>
      <w:r w:rsidR="00C14166">
        <w:rPr>
          <w:rFonts w:ascii="ＭＳ 明朝" w:hAnsi="ＭＳ 明朝" w:hint="eastAsia"/>
          <w:b/>
          <w:szCs w:val="21"/>
        </w:rPr>
        <w:t>31</w:t>
      </w:r>
      <w:r w:rsidR="00296725" w:rsidRPr="00355B85">
        <w:rPr>
          <w:rFonts w:ascii="ＭＳ 明朝" w:hAnsi="ＭＳ 明朝" w:hint="eastAsia"/>
          <w:b/>
          <w:szCs w:val="21"/>
        </w:rPr>
        <w:t>日（金）</w:t>
      </w:r>
      <w:r w:rsidR="006D62FD" w:rsidRPr="00355B85">
        <w:rPr>
          <w:rFonts w:ascii="ＭＳ 明朝" w:hAnsi="ＭＳ 明朝" w:hint="eastAsia"/>
          <w:b/>
          <w:szCs w:val="21"/>
        </w:rPr>
        <w:t>※定員になり次第締め切ります。</w:t>
      </w:r>
      <w:r w:rsidR="001C6BDC" w:rsidRPr="0040765E">
        <w:rPr>
          <w:rFonts w:ascii="ＭＳ 明朝" w:hAnsi="ＭＳ 明朝" w:hint="eastAsia"/>
          <w:szCs w:val="21"/>
        </w:rPr>
        <w:t>FAXでお申込みいただいた場合、</w:t>
      </w:r>
      <w:r w:rsidR="001E1D23" w:rsidRPr="0040765E">
        <w:rPr>
          <w:rFonts w:ascii="ＭＳ 明朝" w:hAnsi="ＭＳ 明朝" w:hint="eastAsia"/>
          <w:szCs w:val="21"/>
        </w:rPr>
        <w:t>申込受付の返信は致しませんので、</w:t>
      </w:r>
      <w:r w:rsidR="001E1D23" w:rsidRPr="0040765E">
        <w:rPr>
          <w:rFonts w:ascii="ＭＳ 明朝" w:hAnsi="ＭＳ 明朝" w:cs="ＭＳ 明朝" w:hint="eastAsia"/>
          <w:kern w:val="0"/>
        </w:rPr>
        <w:t>特にご連絡がなければそのまま会場にお越し下さい。</w:t>
      </w:r>
    </w:p>
    <w:p w14:paraId="33832367" w14:textId="639101AD" w:rsidR="00231B37" w:rsidRPr="0040765E" w:rsidRDefault="006C5A6D" w:rsidP="00355B85">
      <w:pPr>
        <w:autoSpaceDE w:val="0"/>
        <w:autoSpaceDN w:val="0"/>
        <w:adjustRightInd w:val="0"/>
        <w:ind w:leftChars="100" w:left="1680" w:rightChars="-11" w:right="-23" w:hangingChars="700" w:hanging="1470"/>
        <w:jc w:val="left"/>
        <w:rPr>
          <w:rFonts w:ascii="ＭＳ 明朝" w:hAnsi="ＭＳ 明朝" w:cs="ＭＳ 明朝"/>
          <w:kern w:val="0"/>
        </w:rPr>
      </w:pPr>
      <w:r w:rsidRPr="0040765E">
        <w:rPr>
          <w:rFonts w:ascii="ＭＳ 明朝" w:hAnsi="ＭＳ 明朝" w:hint="eastAsia"/>
          <w:szCs w:val="21"/>
        </w:rPr>
        <w:t>（２）申込方法：</w:t>
      </w:r>
      <w:r w:rsidR="00231B37" w:rsidRPr="0040765E">
        <w:rPr>
          <w:rFonts w:ascii="ＭＳ 明朝" w:hAnsi="ＭＳ 明朝" w:cs="ＭＳ 明朝" w:hint="eastAsia"/>
          <w:kern w:val="0"/>
        </w:rPr>
        <w:t>添付の「申込書」</w:t>
      </w:r>
      <w:bookmarkStart w:id="2" w:name="_Hlk173937279"/>
      <w:r w:rsidR="00231B37" w:rsidRPr="0040765E">
        <w:rPr>
          <w:rFonts w:ascii="ＭＳ 明朝" w:hAnsi="ＭＳ 明朝" w:cs="ＭＳ 明朝" w:hint="eastAsia"/>
          <w:kern w:val="0"/>
        </w:rPr>
        <w:t>をFAXしていただくか、もしくは</w:t>
      </w:r>
      <w:bookmarkEnd w:id="2"/>
      <w:r w:rsidR="00231B37" w:rsidRPr="0040765E">
        <w:rPr>
          <w:rFonts w:ascii="ＭＳ 明朝" w:hAnsi="ＭＳ 明朝" w:cs="ＭＳ 明朝" w:hint="eastAsia"/>
          <w:kern w:val="0"/>
        </w:rPr>
        <w:t>四国本部ホームページの</w:t>
      </w:r>
      <w:bookmarkStart w:id="3" w:name="_Hlk173937292"/>
      <w:r w:rsidR="00231B37" w:rsidRPr="0040765E">
        <w:rPr>
          <w:rFonts w:ascii="ＭＳ 明朝" w:hAnsi="ＭＳ 明朝" w:cs="ＭＳ 明朝" w:hint="eastAsia"/>
          <w:kern w:val="0"/>
        </w:rPr>
        <w:t>「申込フォーム」より</w:t>
      </w:r>
      <w:bookmarkEnd w:id="3"/>
      <w:r w:rsidR="00231B37" w:rsidRPr="0040765E">
        <w:rPr>
          <w:rFonts w:ascii="ＭＳ 明朝" w:hAnsi="ＭＳ 明朝" w:cs="ＭＳ 明朝" w:hint="eastAsia"/>
          <w:kern w:val="0"/>
        </w:rPr>
        <w:t>お申込み下さい</w:t>
      </w:r>
      <w:r w:rsidR="00231B37" w:rsidRPr="00323B80">
        <w:rPr>
          <w:rFonts w:ascii="ＭＳ 明朝" w:hAnsi="ＭＳ 明朝" w:cs="ＭＳ 明朝" w:hint="eastAsia"/>
          <w:kern w:val="0"/>
        </w:rPr>
        <w:t>。</w:t>
      </w:r>
      <w:r w:rsidR="00231B37" w:rsidRPr="00C14166">
        <w:rPr>
          <w:rFonts w:ascii="ＭＳ 明朝" w:hAnsi="ＭＳ 明朝" w:cs="ＭＳ 明朝" w:hint="eastAsia"/>
          <w:b/>
          <w:bCs/>
          <w:color w:val="EE0000"/>
          <w:kern w:val="0"/>
        </w:rPr>
        <w:t>※Eメールでのお申込みは受け付けておりません。</w:t>
      </w:r>
    </w:p>
    <w:p w14:paraId="508F80C7" w14:textId="6E817080" w:rsidR="006D62FD" w:rsidRPr="0040765E" w:rsidRDefault="006D62FD" w:rsidP="00355B85">
      <w:pPr>
        <w:ind w:firstLineChars="100" w:firstLine="210"/>
        <w:rPr>
          <w:rFonts w:ascii="ＭＳ 明朝" w:hAnsi="ＭＳ 明朝"/>
          <w:szCs w:val="21"/>
        </w:rPr>
      </w:pPr>
      <w:r w:rsidRPr="0040765E">
        <w:rPr>
          <w:rFonts w:ascii="ＭＳ 明朝" w:hAnsi="ＭＳ 明朝" w:hint="eastAsia"/>
          <w:szCs w:val="21"/>
        </w:rPr>
        <w:t>（</w:t>
      </w:r>
      <w:r w:rsidR="006C5A6D" w:rsidRPr="0040765E">
        <w:rPr>
          <w:rFonts w:ascii="ＭＳ 明朝" w:hAnsi="ＭＳ 明朝" w:hint="eastAsia"/>
          <w:szCs w:val="21"/>
        </w:rPr>
        <w:t>３</w:t>
      </w:r>
      <w:r w:rsidRPr="0040765E">
        <w:rPr>
          <w:rFonts w:ascii="ＭＳ 明朝" w:hAnsi="ＭＳ 明朝" w:hint="eastAsia"/>
          <w:szCs w:val="21"/>
        </w:rPr>
        <w:t>）</w:t>
      </w:r>
      <w:r w:rsidR="006C5A6D" w:rsidRPr="0040765E">
        <w:rPr>
          <w:rFonts w:ascii="ＭＳ 明朝" w:hAnsi="ＭＳ 明朝" w:hint="eastAsia"/>
          <w:szCs w:val="21"/>
        </w:rPr>
        <w:t>問合せ</w:t>
      </w:r>
      <w:r w:rsidRPr="0040765E">
        <w:rPr>
          <w:rFonts w:ascii="ＭＳ 明朝" w:hAnsi="ＭＳ 明朝" w:hint="eastAsia"/>
          <w:szCs w:val="21"/>
        </w:rPr>
        <w:t>先：　公益社団法人 日本技術士会四国本部　事務局</w:t>
      </w:r>
    </w:p>
    <w:p w14:paraId="2C4C43F6" w14:textId="77777777" w:rsidR="006D62FD" w:rsidRPr="0040765E" w:rsidRDefault="00B92EDB" w:rsidP="0040765E">
      <w:pPr>
        <w:ind w:firstLineChars="800" w:firstLine="1680"/>
        <w:rPr>
          <w:rFonts w:ascii="ＭＳ 明朝" w:hAnsi="ＭＳ 明朝"/>
          <w:szCs w:val="21"/>
          <w:lang w:eastAsia="zh-CN"/>
        </w:rPr>
      </w:pPr>
      <w:r w:rsidRPr="0040765E">
        <w:rPr>
          <w:rFonts w:ascii="ＭＳ 明朝" w:hAnsi="ＭＳ 明朝" w:hint="eastAsia"/>
          <w:szCs w:val="21"/>
          <w:lang w:eastAsia="zh-CN"/>
        </w:rPr>
        <w:t>〒</w:t>
      </w:r>
      <w:r w:rsidRPr="0040765E">
        <w:rPr>
          <w:rFonts w:ascii="ＭＳ 明朝" w:hAnsi="ＭＳ 明朝"/>
          <w:szCs w:val="21"/>
          <w:lang w:eastAsia="zh-CN"/>
        </w:rPr>
        <w:t xml:space="preserve">760-0067 </w:t>
      </w:r>
      <w:r w:rsidRPr="0040765E">
        <w:rPr>
          <w:rFonts w:ascii="ＭＳ 明朝" w:hAnsi="ＭＳ 明朝" w:hint="eastAsia"/>
          <w:szCs w:val="21"/>
          <w:lang w:eastAsia="zh-CN"/>
        </w:rPr>
        <w:t>香川県高松市松福町２</w:t>
      </w:r>
      <w:r w:rsidRPr="0040765E">
        <w:rPr>
          <w:rFonts w:ascii="ＭＳ 明朝" w:hAnsi="ＭＳ 明朝"/>
          <w:szCs w:val="21"/>
          <w:lang w:eastAsia="zh-CN"/>
        </w:rPr>
        <w:t>丁目</w:t>
      </w:r>
      <w:r w:rsidRPr="0040765E">
        <w:rPr>
          <w:rFonts w:ascii="ＭＳ 明朝" w:hAnsi="ＭＳ 明朝" w:hint="eastAsia"/>
          <w:szCs w:val="21"/>
          <w:lang w:eastAsia="zh-CN"/>
        </w:rPr>
        <w:t>15-24</w:t>
      </w:r>
      <w:r w:rsidRPr="0040765E">
        <w:rPr>
          <w:rFonts w:ascii="ＭＳ 明朝" w:hAnsi="ＭＳ 明朝"/>
          <w:szCs w:val="21"/>
          <w:lang w:eastAsia="zh-CN"/>
        </w:rPr>
        <w:t xml:space="preserve"> </w:t>
      </w:r>
      <w:r w:rsidRPr="0040765E">
        <w:rPr>
          <w:rFonts w:ascii="ＭＳ 明朝" w:hAnsi="ＭＳ 明朝" w:hint="eastAsia"/>
          <w:szCs w:val="21"/>
          <w:lang w:eastAsia="zh-CN"/>
        </w:rPr>
        <w:t>香川県</w:t>
      </w:r>
      <w:r w:rsidRPr="0040765E">
        <w:rPr>
          <w:rFonts w:ascii="ＭＳ 明朝" w:hAnsi="ＭＳ 明朝"/>
          <w:szCs w:val="21"/>
          <w:lang w:eastAsia="zh-CN"/>
        </w:rPr>
        <w:t>土木建設会館　３階</w:t>
      </w:r>
    </w:p>
    <w:p w14:paraId="7BDA9701" w14:textId="77777777" w:rsidR="0040765E" w:rsidRPr="0040765E" w:rsidRDefault="00B92EDB" w:rsidP="0040765E">
      <w:pPr>
        <w:ind w:firstLineChars="800" w:firstLine="1680"/>
        <w:outlineLvl w:val="0"/>
        <w:rPr>
          <w:rFonts w:ascii="ＭＳ 明朝" w:hAnsi="ＭＳ 明朝"/>
          <w:bCs/>
          <w:szCs w:val="21"/>
        </w:rPr>
      </w:pPr>
      <w:r w:rsidRPr="0040765E">
        <w:rPr>
          <w:rFonts w:ascii="ＭＳ 明朝" w:hAnsi="ＭＳ 明朝" w:hint="eastAsia"/>
          <w:szCs w:val="21"/>
        </w:rPr>
        <w:t>TEL</w:t>
      </w:r>
      <w:r w:rsidRPr="0040765E">
        <w:rPr>
          <w:rFonts w:ascii="ＭＳ 明朝" w:hAnsi="ＭＳ 明朝"/>
          <w:szCs w:val="21"/>
        </w:rPr>
        <w:t>087-887-5557</w:t>
      </w:r>
      <w:r w:rsidRPr="0040765E">
        <w:rPr>
          <w:rFonts w:ascii="ＭＳ 明朝" w:hAnsi="ＭＳ 明朝" w:hint="eastAsia"/>
          <w:szCs w:val="21"/>
        </w:rPr>
        <w:t xml:space="preserve">　FAX</w:t>
      </w:r>
      <w:r w:rsidRPr="0040765E">
        <w:rPr>
          <w:rFonts w:ascii="ＭＳ 明朝" w:hAnsi="ＭＳ 明朝"/>
          <w:szCs w:val="21"/>
        </w:rPr>
        <w:t>087-887-5558</w:t>
      </w:r>
      <w:r w:rsidRPr="0040765E">
        <w:rPr>
          <w:rFonts w:ascii="ＭＳ 明朝" w:hAnsi="ＭＳ 明朝" w:hint="eastAsia"/>
          <w:szCs w:val="21"/>
        </w:rPr>
        <w:t xml:space="preserve">　Ｅ－</w:t>
      </w:r>
      <w:r w:rsidRPr="0040765E">
        <w:rPr>
          <w:rFonts w:ascii="ＭＳ 明朝" w:hAnsi="ＭＳ 明朝"/>
          <w:szCs w:val="21"/>
        </w:rPr>
        <w:t xml:space="preserve">mail: </w:t>
      </w:r>
      <w:hyperlink r:id="rId7" w:history="1">
        <w:r w:rsidRPr="0040765E">
          <w:rPr>
            <w:rFonts w:ascii="ＭＳ 明朝" w:hAnsi="ＭＳ 明朝"/>
            <w:color w:val="0000FF"/>
            <w:szCs w:val="21"/>
            <w:u w:val="single"/>
          </w:rPr>
          <w:t>ipej-shikoku@me.pikara.ne.jp</w:t>
        </w:r>
      </w:hyperlink>
      <w:r w:rsidR="006D62FD" w:rsidRPr="0040765E">
        <w:rPr>
          <w:rFonts w:ascii="ＭＳ 明朝" w:hAnsi="ＭＳ 明朝" w:hint="eastAsia"/>
          <w:bCs/>
          <w:szCs w:val="21"/>
        </w:rPr>
        <w:t xml:space="preserve"> </w:t>
      </w:r>
    </w:p>
    <w:p w14:paraId="71518BF2" w14:textId="3C96AF94" w:rsidR="00FC55A1" w:rsidRDefault="00050CE4" w:rsidP="0040765E">
      <w:pPr>
        <w:ind w:firstLineChars="800" w:firstLine="1928"/>
        <w:outlineLvl w:val="0"/>
        <w:rPr>
          <w:rFonts w:ascii="ＭＳ Ｐゴシック" w:eastAsia="ＭＳ Ｐゴシック" w:hAnsi="ＭＳ Ｐゴシック"/>
          <w:b/>
          <w:sz w:val="24"/>
        </w:rPr>
      </w:pPr>
      <w:r w:rsidRPr="00B47071">
        <w:rPr>
          <w:rFonts w:ascii="ＭＳ 明朝" w:hAnsi="ＭＳ 明朝"/>
          <w:b/>
          <w:sz w:val="24"/>
        </w:rPr>
        <w:br w:type="page"/>
      </w:r>
    </w:p>
    <w:p w14:paraId="6072A478" w14:textId="77777777" w:rsidR="006D62FD" w:rsidRDefault="006D62FD">
      <w:pPr>
        <w:spacing w:line="30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lastRenderedPageBreak/>
        <w:t>《　プログラム　》</w:t>
      </w:r>
    </w:p>
    <w:p w14:paraId="291C7C9E" w14:textId="77777777" w:rsidR="006D62FD" w:rsidRDefault="006D62FD">
      <w:pPr>
        <w:tabs>
          <w:tab w:val="left" w:pos="2226"/>
        </w:tabs>
        <w:spacing w:line="320" w:lineRule="exact"/>
        <w:rPr>
          <w:rFonts w:ascii="ＭＳ Ｐゴシック" w:eastAsia="ＭＳ Ｐゴシック" w:hAnsi="ＭＳ Ｐゴシック"/>
          <w:sz w:val="20"/>
          <w:szCs w:val="20"/>
        </w:rPr>
      </w:pPr>
    </w:p>
    <w:p w14:paraId="10ACF141" w14:textId="77777777" w:rsidR="0040765E" w:rsidRDefault="0040765E">
      <w:pPr>
        <w:tabs>
          <w:tab w:val="left" w:pos="2226"/>
        </w:tabs>
        <w:spacing w:line="320" w:lineRule="exact"/>
        <w:rPr>
          <w:rFonts w:ascii="ＭＳ Ｐゴシック" w:eastAsia="ＭＳ Ｐゴシック" w:hAnsi="ＭＳ Ｐゴシック"/>
          <w:sz w:val="20"/>
          <w:szCs w:val="20"/>
        </w:rPr>
      </w:pPr>
    </w:p>
    <w:p w14:paraId="71B92047" w14:textId="592DE25B" w:rsidR="0040765E" w:rsidRDefault="0040765E" w:rsidP="00B54610">
      <w:pPr>
        <w:ind w:left="210" w:hangingChars="100" w:hanging="210"/>
        <w:rPr>
          <w:rFonts w:ascii="ＭＳ 明朝"/>
          <w:szCs w:val="21"/>
        </w:rPr>
      </w:pPr>
      <w:r>
        <w:rPr>
          <w:rFonts w:ascii="ＭＳ 明朝" w:hint="eastAsia"/>
          <w:szCs w:val="21"/>
        </w:rPr>
        <w:t>12：</w:t>
      </w:r>
      <w:r w:rsidR="0054357A">
        <w:rPr>
          <w:rFonts w:ascii="ＭＳ 明朝" w:hint="eastAsia"/>
          <w:szCs w:val="21"/>
        </w:rPr>
        <w:t>0</w:t>
      </w:r>
      <w:r>
        <w:rPr>
          <w:rFonts w:ascii="ＭＳ 明朝" w:hint="eastAsia"/>
          <w:szCs w:val="21"/>
        </w:rPr>
        <w:t>0～</w:t>
      </w:r>
      <w:r>
        <w:rPr>
          <w:rFonts w:ascii="ＭＳ 明朝"/>
          <w:szCs w:val="21"/>
        </w:rPr>
        <w:tab/>
      </w:r>
      <w:r>
        <w:rPr>
          <w:rFonts w:ascii="ＭＳ 明朝" w:hint="eastAsia"/>
          <w:szCs w:val="21"/>
        </w:rPr>
        <w:t>受　　　付</w:t>
      </w:r>
      <w:r>
        <w:rPr>
          <w:rFonts w:ascii="ＭＳ 明朝"/>
          <w:szCs w:val="21"/>
        </w:rPr>
        <w:tab/>
      </w:r>
      <w:r>
        <w:rPr>
          <w:rFonts w:ascii="ＭＳ 明朝" w:hint="eastAsia"/>
          <w:szCs w:val="21"/>
        </w:rPr>
        <w:t>：</w:t>
      </w:r>
      <w:r w:rsidR="0054357A">
        <w:rPr>
          <w:rFonts w:ascii="ＭＳ 明朝" w:hint="eastAsia"/>
          <w:szCs w:val="21"/>
        </w:rPr>
        <w:t>香川県運動公園</w:t>
      </w:r>
      <w:r w:rsidR="00C14166">
        <w:rPr>
          <w:rFonts w:ascii="ＭＳ 明朝" w:hint="eastAsia"/>
          <w:szCs w:val="21"/>
        </w:rPr>
        <w:t>駐車場</w:t>
      </w:r>
    </w:p>
    <w:p w14:paraId="015F8522" w14:textId="77777777" w:rsidR="00A17630" w:rsidRDefault="00A17630" w:rsidP="00B54610">
      <w:pPr>
        <w:ind w:left="210" w:hangingChars="100" w:hanging="210"/>
        <w:rPr>
          <w:rFonts w:ascii="ＭＳ 明朝"/>
          <w:szCs w:val="21"/>
        </w:rPr>
      </w:pPr>
    </w:p>
    <w:p w14:paraId="44E577E3" w14:textId="739C07EB" w:rsidR="00B92EDB" w:rsidRDefault="00B92EDB" w:rsidP="00B54610">
      <w:pPr>
        <w:ind w:left="210" w:hangingChars="100" w:hanging="210"/>
        <w:rPr>
          <w:rFonts w:ascii="ＭＳ 明朝"/>
          <w:szCs w:val="21"/>
        </w:rPr>
      </w:pPr>
      <w:r w:rsidRPr="00B92EDB">
        <w:rPr>
          <w:rFonts w:ascii="ＭＳ 明朝" w:hint="eastAsia"/>
          <w:szCs w:val="21"/>
        </w:rPr>
        <w:t>1</w:t>
      </w:r>
      <w:r w:rsidR="0054357A">
        <w:rPr>
          <w:rFonts w:ascii="ＭＳ 明朝" w:hint="eastAsia"/>
          <w:szCs w:val="21"/>
        </w:rPr>
        <w:t>2</w:t>
      </w:r>
      <w:r w:rsidRPr="00B92EDB">
        <w:rPr>
          <w:rFonts w:ascii="ＭＳ 明朝" w:hint="eastAsia"/>
          <w:szCs w:val="21"/>
        </w:rPr>
        <w:t>：</w:t>
      </w:r>
      <w:r w:rsidR="002C76B8">
        <w:rPr>
          <w:rFonts w:ascii="ＭＳ 明朝" w:hint="eastAsia"/>
          <w:szCs w:val="21"/>
        </w:rPr>
        <w:t>10</w:t>
      </w:r>
      <w:r w:rsidRPr="00B92EDB">
        <w:rPr>
          <w:rFonts w:ascii="ＭＳ 明朝" w:hint="eastAsia"/>
          <w:szCs w:val="21"/>
        </w:rPr>
        <w:t>～1</w:t>
      </w:r>
      <w:r w:rsidR="0054357A">
        <w:rPr>
          <w:rFonts w:ascii="ＭＳ 明朝" w:hint="eastAsia"/>
          <w:szCs w:val="21"/>
        </w:rPr>
        <w:t>2</w:t>
      </w:r>
      <w:r w:rsidRPr="00B92EDB">
        <w:rPr>
          <w:rFonts w:ascii="ＭＳ 明朝" w:hint="eastAsia"/>
          <w:szCs w:val="21"/>
        </w:rPr>
        <w:t>：</w:t>
      </w:r>
      <w:r w:rsidR="002C76B8">
        <w:rPr>
          <w:rFonts w:ascii="ＭＳ 明朝" w:hint="eastAsia"/>
          <w:szCs w:val="21"/>
        </w:rPr>
        <w:t>2</w:t>
      </w:r>
      <w:r w:rsidR="0054357A">
        <w:rPr>
          <w:rFonts w:ascii="ＭＳ 明朝" w:hint="eastAsia"/>
          <w:szCs w:val="21"/>
        </w:rPr>
        <w:t>0</w:t>
      </w:r>
      <w:r w:rsidRPr="00B92EDB">
        <w:rPr>
          <w:rFonts w:ascii="ＭＳ 明朝" w:hint="eastAsia"/>
          <w:szCs w:val="21"/>
        </w:rPr>
        <w:t xml:space="preserve">　</w:t>
      </w:r>
      <w:r w:rsidR="0040765E">
        <w:rPr>
          <w:rFonts w:ascii="ＭＳ 明朝" w:hint="eastAsia"/>
          <w:szCs w:val="21"/>
        </w:rPr>
        <w:t>開会あいさつ</w:t>
      </w:r>
      <w:r w:rsidR="0040765E">
        <w:rPr>
          <w:rFonts w:ascii="ＭＳ 明朝"/>
          <w:szCs w:val="21"/>
        </w:rPr>
        <w:tab/>
      </w:r>
    </w:p>
    <w:p w14:paraId="12506A4E" w14:textId="77777777" w:rsidR="005A5617" w:rsidRPr="0040765E" w:rsidRDefault="005A5617" w:rsidP="002C76B8">
      <w:pPr>
        <w:rPr>
          <w:rFonts w:ascii="ＭＳ 明朝"/>
          <w:szCs w:val="21"/>
        </w:rPr>
      </w:pPr>
    </w:p>
    <w:p w14:paraId="08CBFCD2" w14:textId="1DF5C0AB" w:rsidR="00B92EDB" w:rsidRPr="00B92EDB" w:rsidRDefault="0054357A" w:rsidP="00053643">
      <w:pPr>
        <w:ind w:firstLineChars="800" w:firstLine="1680"/>
        <w:rPr>
          <w:rFonts w:ascii="ＭＳ 明朝"/>
          <w:szCs w:val="21"/>
        </w:rPr>
      </w:pPr>
      <w:r w:rsidRPr="0054357A">
        <w:rPr>
          <w:rFonts w:ascii="ＭＳ 明朝" w:hint="eastAsia"/>
          <w:szCs w:val="21"/>
        </w:rPr>
        <w:t>公園沿い水路の津波対策の現地</w:t>
      </w:r>
      <w:r w:rsidR="002C76B8">
        <w:rPr>
          <w:rFonts w:ascii="ＭＳ 明朝" w:hint="eastAsia"/>
          <w:szCs w:val="21"/>
        </w:rPr>
        <w:t>見学</w:t>
      </w:r>
      <w:r w:rsidR="00EA540C">
        <w:rPr>
          <w:rFonts w:ascii="ＭＳ 明朝" w:hint="eastAsia"/>
          <w:szCs w:val="21"/>
        </w:rPr>
        <w:t xml:space="preserve">　　</w:t>
      </w:r>
      <w:r w:rsidR="00A85BFB">
        <w:rPr>
          <w:rFonts w:ascii="ＭＳ 明朝" w:hint="eastAsia"/>
          <w:szCs w:val="21"/>
        </w:rPr>
        <w:t>（徒歩</w:t>
      </w:r>
      <w:r w:rsidR="002C76B8">
        <w:rPr>
          <w:rFonts w:ascii="ＭＳ 明朝" w:hint="eastAsia"/>
          <w:szCs w:val="21"/>
        </w:rPr>
        <w:t>3</w:t>
      </w:r>
      <w:r>
        <w:rPr>
          <w:rFonts w:ascii="ＭＳ 明朝" w:hint="eastAsia"/>
          <w:szCs w:val="21"/>
        </w:rPr>
        <w:t>0</w:t>
      </w:r>
      <w:r w:rsidR="00A85BFB">
        <w:rPr>
          <w:rFonts w:ascii="ＭＳ 明朝" w:hint="eastAsia"/>
          <w:szCs w:val="21"/>
        </w:rPr>
        <w:t>分）</w:t>
      </w:r>
    </w:p>
    <w:p w14:paraId="4FCBAF49" w14:textId="35017595" w:rsidR="005A5617" w:rsidRDefault="005A5617" w:rsidP="002C76B8">
      <w:pPr>
        <w:rPr>
          <w:rFonts w:ascii="ＭＳ 明朝"/>
          <w:szCs w:val="21"/>
        </w:rPr>
      </w:pPr>
    </w:p>
    <w:p w14:paraId="1E0CA954" w14:textId="53B69E1A" w:rsidR="002C76B8" w:rsidRDefault="002C76B8" w:rsidP="002C76B8">
      <w:pPr>
        <w:rPr>
          <w:rFonts w:ascii="ＭＳ 明朝"/>
          <w:szCs w:val="21"/>
        </w:rPr>
      </w:pPr>
      <w:r w:rsidRPr="002C76B8">
        <w:rPr>
          <w:rFonts w:ascii="ＭＳ 明朝" w:hint="eastAsia"/>
          <w:szCs w:val="21"/>
        </w:rPr>
        <w:t>12：</w:t>
      </w:r>
      <w:r>
        <w:rPr>
          <w:rFonts w:ascii="ＭＳ 明朝" w:hint="eastAsia"/>
          <w:szCs w:val="21"/>
        </w:rPr>
        <w:t>5</w:t>
      </w:r>
      <w:r w:rsidRPr="002C76B8">
        <w:rPr>
          <w:rFonts w:ascii="ＭＳ 明朝" w:hint="eastAsia"/>
          <w:szCs w:val="21"/>
        </w:rPr>
        <w:t>0～13：00　下笠居</w:t>
      </w:r>
      <w:r>
        <w:rPr>
          <w:rFonts w:ascii="ＭＳ 明朝" w:hint="eastAsia"/>
          <w:szCs w:val="21"/>
        </w:rPr>
        <w:t>中</w:t>
      </w:r>
      <w:r w:rsidRPr="002C76B8">
        <w:rPr>
          <w:rFonts w:ascii="ＭＳ 明朝" w:hint="eastAsia"/>
          <w:szCs w:val="21"/>
        </w:rPr>
        <w:t>学校</w:t>
      </w:r>
      <w:r>
        <w:rPr>
          <w:rFonts w:ascii="ＭＳ 明朝" w:hint="eastAsia"/>
          <w:szCs w:val="21"/>
        </w:rPr>
        <w:t>校庭へ車移動</w:t>
      </w:r>
    </w:p>
    <w:p w14:paraId="68FA7CC8" w14:textId="77777777" w:rsidR="002C76B8" w:rsidRDefault="002C76B8" w:rsidP="002C76B8">
      <w:pPr>
        <w:rPr>
          <w:rFonts w:ascii="ＭＳ 明朝"/>
          <w:szCs w:val="21"/>
        </w:rPr>
      </w:pPr>
    </w:p>
    <w:p w14:paraId="4E0DF7D3" w14:textId="5F22A2FF" w:rsidR="00D647CF" w:rsidRPr="0007271A" w:rsidRDefault="00D647CF" w:rsidP="00D647CF">
      <w:pPr>
        <w:ind w:left="210" w:hangingChars="100" w:hanging="210"/>
        <w:rPr>
          <w:rFonts w:ascii="ＭＳ 明朝"/>
          <w:szCs w:val="21"/>
        </w:rPr>
      </w:pPr>
      <w:r w:rsidRPr="0007271A">
        <w:rPr>
          <w:rFonts w:ascii="ＭＳ 明朝" w:hint="eastAsia"/>
          <w:szCs w:val="21"/>
        </w:rPr>
        <w:t>1</w:t>
      </w:r>
      <w:r w:rsidR="0054357A">
        <w:rPr>
          <w:rFonts w:ascii="ＭＳ 明朝" w:hint="eastAsia"/>
          <w:szCs w:val="21"/>
        </w:rPr>
        <w:t>3</w:t>
      </w:r>
      <w:r w:rsidRPr="0007271A">
        <w:rPr>
          <w:rFonts w:ascii="ＭＳ 明朝" w:hint="eastAsia"/>
          <w:szCs w:val="21"/>
        </w:rPr>
        <w:t>：</w:t>
      </w:r>
      <w:r w:rsidR="0054357A">
        <w:rPr>
          <w:rFonts w:ascii="ＭＳ 明朝" w:hint="eastAsia"/>
          <w:szCs w:val="21"/>
        </w:rPr>
        <w:t>0</w:t>
      </w:r>
      <w:r w:rsidR="00AB203C" w:rsidRPr="0007271A">
        <w:rPr>
          <w:rFonts w:ascii="ＭＳ 明朝" w:hint="eastAsia"/>
          <w:szCs w:val="21"/>
        </w:rPr>
        <w:t>0</w:t>
      </w:r>
      <w:r w:rsidRPr="0007271A">
        <w:rPr>
          <w:rFonts w:ascii="ＭＳ 明朝" w:hint="eastAsia"/>
          <w:szCs w:val="21"/>
        </w:rPr>
        <w:t>～1</w:t>
      </w:r>
      <w:r w:rsidR="002C76B8">
        <w:rPr>
          <w:rFonts w:ascii="ＭＳ 明朝" w:hint="eastAsia"/>
          <w:szCs w:val="21"/>
        </w:rPr>
        <w:t>4</w:t>
      </w:r>
      <w:r w:rsidRPr="0007271A">
        <w:rPr>
          <w:rFonts w:ascii="ＭＳ 明朝" w:hint="eastAsia"/>
          <w:szCs w:val="21"/>
        </w:rPr>
        <w:t>：</w:t>
      </w:r>
      <w:r w:rsidR="0054357A">
        <w:rPr>
          <w:rFonts w:ascii="ＭＳ 明朝" w:hint="eastAsia"/>
          <w:szCs w:val="21"/>
        </w:rPr>
        <w:t>0</w:t>
      </w:r>
      <w:r w:rsidRPr="0007271A">
        <w:rPr>
          <w:rFonts w:ascii="ＭＳ 明朝" w:hint="eastAsia"/>
          <w:szCs w:val="21"/>
        </w:rPr>
        <w:t xml:space="preserve">0　</w:t>
      </w:r>
      <w:r w:rsidR="0054357A">
        <w:rPr>
          <w:rFonts w:ascii="ＭＳ 明朝" w:hint="eastAsia"/>
          <w:szCs w:val="21"/>
        </w:rPr>
        <w:t>避難所運営訓練</w:t>
      </w:r>
      <w:r w:rsidR="002C76B8">
        <w:rPr>
          <w:rFonts w:ascii="ＭＳ 明朝" w:hint="eastAsia"/>
          <w:szCs w:val="21"/>
        </w:rPr>
        <w:t>等見学</w:t>
      </w:r>
    </w:p>
    <w:p w14:paraId="08E93A17" w14:textId="763F8FB1" w:rsidR="00D647CF" w:rsidRPr="0007271A" w:rsidRDefault="00246606" w:rsidP="00D647CF">
      <w:pPr>
        <w:ind w:leftChars="791" w:left="1661"/>
        <w:rPr>
          <w:rFonts w:ascii="ＭＳ 明朝"/>
          <w:szCs w:val="21"/>
        </w:rPr>
      </w:pPr>
      <w:r w:rsidRPr="0007271A">
        <w:rPr>
          <w:rFonts w:ascii="ＭＳ 明朝" w:hint="eastAsia"/>
          <w:kern w:val="0"/>
          <w:szCs w:val="21"/>
        </w:rPr>
        <w:t xml:space="preserve">　　　</w:t>
      </w:r>
    </w:p>
    <w:p w14:paraId="4A030500" w14:textId="29D2CD04" w:rsidR="00AB203C" w:rsidRPr="00D647CF" w:rsidRDefault="00AB203C" w:rsidP="00AB203C">
      <w:pPr>
        <w:ind w:left="210" w:hangingChars="100" w:hanging="210"/>
        <w:rPr>
          <w:rFonts w:ascii="ＭＳ 明朝"/>
          <w:kern w:val="0"/>
          <w:szCs w:val="21"/>
        </w:rPr>
      </w:pPr>
      <w:r w:rsidRPr="00B92EDB">
        <w:rPr>
          <w:rFonts w:ascii="ＭＳ 明朝" w:hint="eastAsia"/>
          <w:szCs w:val="21"/>
        </w:rPr>
        <w:t>1</w:t>
      </w:r>
      <w:r w:rsidR="00A425CE">
        <w:rPr>
          <w:rFonts w:ascii="ＭＳ 明朝" w:hint="eastAsia"/>
          <w:szCs w:val="21"/>
        </w:rPr>
        <w:t>4</w:t>
      </w:r>
      <w:r w:rsidRPr="00B92EDB">
        <w:rPr>
          <w:rFonts w:ascii="ＭＳ 明朝" w:hint="eastAsia"/>
          <w:szCs w:val="21"/>
        </w:rPr>
        <w:t>：</w:t>
      </w:r>
      <w:r w:rsidR="005D41AA">
        <w:rPr>
          <w:rFonts w:ascii="ＭＳ 明朝" w:hint="eastAsia"/>
          <w:szCs w:val="21"/>
        </w:rPr>
        <w:t>1</w:t>
      </w:r>
      <w:r>
        <w:rPr>
          <w:rFonts w:ascii="ＭＳ 明朝" w:hint="eastAsia"/>
          <w:szCs w:val="21"/>
        </w:rPr>
        <w:t>0</w:t>
      </w:r>
      <w:r w:rsidRPr="00B92EDB">
        <w:rPr>
          <w:rFonts w:ascii="ＭＳ 明朝" w:hint="eastAsia"/>
          <w:szCs w:val="21"/>
        </w:rPr>
        <w:t>～1</w:t>
      </w:r>
      <w:r w:rsidR="00A17630">
        <w:rPr>
          <w:rFonts w:ascii="ＭＳ 明朝" w:hint="eastAsia"/>
          <w:szCs w:val="21"/>
        </w:rPr>
        <w:t>6</w:t>
      </w:r>
      <w:r w:rsidRPr="00B92EDB">
        <w:rPr>
          <w:rFonts w:ascii="ＭＳ 明朝" w:hint="eastAsia"/>
          <w:szCs w:val="21"/>
        </w:rPr>
        <w:t>：</w:t>
      </w:r>
      <w:r w:rsidR="00065119">
        <w:rPr>
          <w:rFonts w:ascii="ＭＳ 明朝" w:hint="eastAsia"/>
          <w:szCs w:val="21"/>
        </w:rPr>
        <w:t>2</w:t>
      </w:r>
      <w:r>
        <w:rPr>
          <w:rFonts w:ascii="ＭＳ 明朝" w:hint="eastAsia"/>
          <w:szCs w:val="21"/>
        </w:rPr>
        <w:t>0</w:t>
      </w:r>
      <w:r w:rsidRPr="00B92EDB">
        <w:rPr>
          <w:rFonts w:ascii="ＭＳ 明朝" w:hint="eastAsia"/>
          <w:szCs w:val="21"/>
        </w:rPr>
        <w:t xml:space="preserve">　</w:t>
      </w:r>
      <w:r w:rsidR="00A17630">
        <w:rPr>
          <w:rFonts w:ascii="ＭＳ 明朝" w:hint="eastAsia"/>
          <w:szCs w:val="21"/>
        </w:rPr>
        <w:t>下笠居コミュニ</w:t>
      </w:r>
      <w:r w:rsidR="004A4CFC">
        <w:rPr>
          <w:rFonts w:ascii="ＭＳ 明朝" w:hint="eastAsia"/>
          <w:szCs w:val="21"/>
        </w:rPr>
        <w:t>ティ</w:t>
      </w:r>
      <w:r w:rsidR="00EA540C">
        <w:rPr>
          <w:rFonts w:ascii="ＭＳ 明朝" w:hint="eastAsia"/>
          <w:szCs w:val="21"/>
        </w:rPr>
        <w:t>センター</w:t>
      </w:r>
      <w:r w:rsidR="00A17630">
        <w:rPr>
          <w:rFonts w:ascii="ＭＳ 明朝" w:hint="eastAsia"/>
          <w:szCs w:val="21"/>
        </w:rPr>
        <w:t>にて地域課題検討意見交換会</w:t>
      </w:r>
    </w:p>
    <w:p w14:paraId="70E3AE0F" w14:textId="6780A2FA" w:rsidR="00AB203C" w:rsidRPr="00A425CE" w:rsidRDefault="00AB203C" w:rsidP="00AB203C">
      <w:pPr>
        <w:ind w:left="210" w:hangingChars="100" w:hanging="210"/>
        <w:rPr>
          <w:rFonts w:ascii="ＭＳ 明朝"/>
          <w:kern w:val="0"/>
          <w:szCs w:val="21"/>
        </w:rPr>
      </w:pPr>
    </w:p>
    <w:p w14:paraId="04F1D34F" w14:textId="5E3A298B" w:rsidR="00B92EDB" w:rsidRPr="000561AB" w:rsidRDefault="00B92EDB" w:rsidP="00B1018D">
      <w:pPr>
        <w:ind w:left="210" w:hangingChars="100" w:hanging="210"/>
        <w:rPr>
          <w:rFonts w:ascii="ＭＳ 明朝"/>
          <w:szCs w:val="21"/>
        </w:rPr>
      </w:pPr>
      <w:r w:rsidRPr="000561AB">
        <w:rPr>
          <w:rFonts w:ascii="ＭＳ 明朝" w:hint="eastAsia"/>
          <w:szCs w:val="21"/>
        </w:rPr>
        <w:t>1</w:t>
      </w:r>
      <w:r w:rsidR="00B81978">
        <w:rPr>
          <w:rFonts w:ascii="ＭＳ 明朝" w:hint="eastAsia"/>
          <w:szCs w:val="21"/>
        </w:rPr>
        <w:t>6</w:t>
      </w:r>
      <w:r w:rsidRPr="000561AB">
        <w:rPr>
          <w:rFonts w:ascii="ＭＳ 明朝" w:hint="eastAsia"/>
          <w:szCs w:val="21"/>
        </w:rPr>
        <w:t>：</w:t>
      </w:r>
      <w:r w:rsidR="00A425CE">
        <w:rPr>
          <w:rFonts w:ascii="ＭＳ 明朝" w:hint="eastAsia"/>
          <w:szCs w:val="21"/>
        </w:rPr>
        <w:t>2</w:t>
      </w:r>
      <w:r w:rsidR="00073A4A" w:rsidRPr="000561AB">
        <w:rPr>
          <w:rFonts w:ascii="ＭＳ 明朝" w:hint="eastAsia"/>
          <w:szCs w:val="21"/>
        </w:rPr>
        <w:t>0</w:t>
      </w:r>
      <w:r w:rsidRPr="000561AB">
        <w:rPr>
          <w:rFonts w:ascii="ＭＳ 明朝" w:hint="eastAsia"/>
          <w:szCs w:val="21"/>
        </w:rPr>
        <w:t>～1</w:t>
      </w:r>
      <w:r w:rsidR="00A425CE">
        <w:rPr>
          <w:rFonts w:ascii="ＭＳ 明朝" w:hint="eastAsia"/>
          <w:szCs w:val="21"/>
        </w:rPr>
        <w:t>6</w:t>
      </w:r>
      <w:r w:rsidRPr="000561AB">
        <w:rPr>
          <w:rFonts w:ascii="ＭＳ 明朝" w:hint="eastAsia"/>
          <w:szCs w:val="21"/>
        </w:rPr>
        <w:t>：</w:t>
      </w:r>
      <w:r w:rsidR="00A425CE">
        <w:rPr>
          <w:rFonts w:ascii="ＭＳ 明朝" w:hint="eastAsia"/>
          <w:szCs w:val="21"/>
        </w:rPr>
        <w:t>3</w:t>
      </w:r>
      <w:r w:rsidR="00B81978">
        <w:rPr>
          <w:rFonts w:ascii="ＭＳ 明朝" w:hint="eastAsia"/>
          <w:szCs w:val="21"/>
        </w:rPr>
        <w:t>0</w:t>
      </w:r>
      <w:r w:rsidRPr="000561AB">
        <w:rPr>
          <w:rFonts w:ascii="ＭＳ 明朝" w:hint="eastAsia"/>
          <w:szCs w:val="21"/>
        </w:rPr>
        <w:t xml:space="preserve">　</w:t>
      </w:r>
      <w:r w:rsidR="00D80E01">
        <w:rPr>
          <w:rFonts w:ascii="ＭＳ 明朝" w:hint="eastAsia"/>
          <w:szCs w:val="21"/>
        </w:rPr>
        <w:t>閉会</w:t>
      </w:r>
      <w:r w:rsidR="00EA540C">
        <w:rPr>
          <w:rFonts w:ascii="ＭＳ 明朝" w:hint="eastAsia"/>
          <w:szCs w:val="21"/>
        </w:rPr>
        <w:t>あいさつ</w:t>
      </w:r>
      <w:r w:rsidR="00EA540C">
        <w:rPr>
          <w:rFonts w:ascii="ＭＳ 明朝"/>
          <w:szCs w:val="21"/>
        </w:rPr>
        <w:tab/>
      </w:r>
    </w:p>
    <w:p w14:paraId="44CDEDC6" w14:textId="1E0EE8C9" w:rsidR="00B81978" w:rsidRDefault="00B81978" w:rsidP="00053643">
      <w:pPr>
        <w:ind w:left="210" w:hangingChars="100" w:hanging="210"/>
        <w:rPr>
          <w:rFonts w:ascii="ＭＳ 明朝"/>
          <w:szCs w:val="21"/>
        </w:rPr>
      </w:pPr>
    </w:p>
    <w:p w14:paraId="0164F32B" w14:textId="170626F1" w:rsidR="0007271A" w:rsidRDefault="0007271A" w:rsidP="0007271A">
      <w:pPr>
        <w:ind w:left="210" w:hangingChars="100" w:hanging="210"/>
        <w:rPr>
          <w:rFonts w:ascii="ＭＳ ゴシック" w:eastAsia="ＭＳ ゴシック" w:hAnsi="ＭＳ ゴシック"/>
        </w:rPr>
      </w:pPr>
    </w:p>
    <w:p w14:paraId="6245CD64" w14:textId="15FCDF66" w:rsidR="00B81978" w:rsidRDefault="005D41AA" w:rsidP="00B81978">
      <w:pPr>
        <w:ind w:firstLineChars="100" w:firstLine="240"/>
        <w:rPr>
          <w:sz w:val="24"/>
        </w:rPr>
      </w:pPr>
      <w:r>
        <w:rPr>
          <w:noProof/>
          <w:sz w:val="24"/>
        </w:rPr>
        <mc:AlternateContent>
          <mc:Choice Requires="wps">
            <w:drawing>
              <wp:anchor distT="0" distB="0" distL="114300" distR="114300" simplePos="0" relativeHeight="251686912" behindDoc="0" locked="0" layoutInCell="1" allowOverlap="1" wp14:anchorId="006B3066" wp14:editId="0B93B7D3">
                <wp:simplePos x="0" y="0"/>
                <wp:positionH relativeFrom="column">
                  <wp:posOffset>3136661</wp:posOffset>
                </wp:positionH>
                <wp:positionV relativeFrom="paragraph">
                  <wp:posOffset>2116455</wp:posOffset>
                </wp:positionV>
                <wp:extent cx="724774" cy="88900"/>
                <wp:effectExtent l="0" t="57150" r="18415" b="25400"/>
                <wp:wrapNone/>
                <wp:docPr id="574694233" name="直線矢印コネクタ 14"/>
                <wp:cNvGraphicFramePr/>
                <a:graphic xmlns:a="http://schemas.openxmlformats.org/drawingml/2006/main">
                  <a:graphicData uri="http://schemas.microsoft.com/office/word/2010/wordprocessingShape">
                    <wps:wsp>
                      <wps:cNvCnPr/>
                      <wps:spPr>
                        <a:xfrm flipH="1" flipV="1">
                          <a:off x="0" y="0"/>
                          <a:ext cx="724774" cy="88900"/>
                        </a:xfrm>
                        <a:prstGeom prst="straightConnector1">
                          <a:avLst/>
                        </a:prstGeom>
                        <a:ln w="15875">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5873B1" id="_x0000_t32" coordsize="21600,21600" o:spt="32" o:oned="t" path="m,l21600,21600e" filled="f">
                <v:path arrowok="t" fillok="f" o:connecttype="none"/>
                <o:lock v:ext="edit" shapetype="t"/>
              </v:shapetype>
              <v:shape id="直線矢印コネクタ 14" o:spid="_x0000_s1026" type="#_x0000_t32" style="position:absolute;margin-left:247pt;margin-top:166.65pt;width:57.05pt;height:7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" strokecolor="#e00" strokeweight="1.25pt">
                <v:stroke endarrow="block" joinstyle="miter"/>
              </v:shape>
            </w:pict>
          </mc:Fallback>
        </mc:AlternateContent>
      </w:r>
      <w:r>
        <w:rPr>
          <w:noProof/>
          <w:sz w:val="24"/>
        </w:rPr>
        <mc:AlternateContent>
          <mc:Choice Requires="wps">
            <w:drawing>
              <wp:anchor distT="0" distB="0" distL="114300" distR="114300" simplePos="0" relativeHeight="251676672" behindDoc="0" locked="0" layoutInCell="1" allowOverlap="1" wp14:anchorId="3EA2C4E9" wp14:editId="45AF9CDD">
                <wp:simplePos x="0" y="0"/>
                <wp:positionH relativeFrom="column">
                  <wp:posOffset>2925602</wp:posOffset>
                </wp:positionH>
                <wp:positionV relativeFrom="paragraph">
                  <wp:posOffset>2018029</wp:posOffset>
                </wp:positionV>
                <wp:extent cx="190500" cy="161925"/>
                <wp:effectExtent l="19050" t="19050" r="19050" b="28575"/>
                <wp:wrapNone/>
                <wp:docPr id="1832882100" name="楕円 2"/>
                <wp:cNvGraphicFramePr/>
                <a:graphic xmlns:a="http://schemas.openxmlformats.org/drawingml/2006/main">
                  <a:graphicData uri="http://schemas.microsoft.com/office/word/2010/wordprocessingShape">
                    <wps:wsp>
                      <wps:cNvSpPr/>
                      <wps:spPr>
                        <a:xfrm rot="20669797">
                          <a:off x="0" y="0"/>
                          <a:ext cx="190500" cy="1619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F130BC" id="楕円 2" o:spid="_x0000_s1026" style="position:absolute;margin-left:230.35pt;margin-top:158.9pt;width:15pt;height:12.75pt;rotation:-1016030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" filled="f" strokecolor="red" strokeweight="1.5pt">
                <v:stroke joinstyle="miter"/>
              </v:oval>
            </w:pict>
          </mc:Fallback>
        </mc:AlternateContent>
      </w:r>
      <w:r>
        <w:rPr>
          <w:noProof/>
          <w:sz w:val="24"/>
        </w:rPr>
        <mc:AlternateContent>
          <mc:Choice Requires="wps">
            <w:drawing>
              <wp:anchor distT="0" distB="0" distL="114300" distR="114300" simplePos="0" relativeHeight="251685888" behindDoc="0" locked="0" layoutInCell="1" allowOverlap="1" wp14:anchorId="27A13841" wp14:editId="18C01C5B">
                <wp:simplePos x="0" y="0"/>
                <wp:positionH relativeFrom="column">
                  <wp:posOffset>3862705</wp:posOffset>
                </wp:positionH>
                <wp:positionV relativeFrom="paragraph">
                  <wp:posOffset>2118360</wp:posOffset>
                </wp:positionV>
                <wp:extent cx="1840865" cy="914400"/>
                <wp:effectExtent l="0" t="0" r="26035" b="20320"/>
                <wp:wrapNone/>
                <wp:docPr id="1437284399" name="テキスト ボックス 1"/>
                <wp:cNvGraphicFramePr/>
                <a:graphic xmlns:a="http://schemas.openxmlformats.org/drawingml/2006/main">
                  <a:graphicData uri="http://schemas.microsoft.com/office/word/2010/wordprocessingShape">
                    <wps:wsp>
                      <wps:cNvSpPr txBox="1"/>
                      <wps:spPr>
                        <a:xfrm>
                          <a:off x="0" y="0"/>
                          <a:ext cx="1840865" cy="914400"/>
                        </a:xfrm>
                        <a:prstGeom prst="rect">
                          <a:avLst/>
                        </a:prstGeom>
                        <a:solidFill>
                          <a:schemeClr val="lt1"/>
                        </a:solidFill>
                        <a:ln w="6350">
                          <a:solidFill>
                            <a:prstClr val="black"/>
                          </a:solidFill>
                        </a:ln>
                      </wps:spPr>
                      <wps:txbx>
                        <w:txbxContent>
                          <w:p w14:paraId="5BDD6674" w14:textId="439A56B1" w:rsidR="00B81978" w:rsidRPr="00BE2664" w:rsidRDefault="00A17630" w:rsidP="00B81978">
                            <w:pPr>
                              <w:rPr>
                                <w:rFonts w:ascii="ＭＳ ゴシック" w:eastAsia="ＭＳ ゴシック" w:hAnsi="ＭＳ ゴシック"/>
                                <w:sz w:val="20"/>
                                <w:szCs w:val="22"/>
                              </w:rPr>
                            </w:pPr>
                            <w:r>
                              <w:rPr>
                                <w:rFonts w:ascii="ＭＳ ゴシック" w:eastAsia="ＭＳ ゴシック" w:hAnsi="ＭＳ ゴシック" w:hint="eastAsia"/>
                                <w:sz w:val="20"/>
                                <w:szCs w:val="22"/>
                              </w:rPr>
                              <w:t>下笠居コミュニティセンター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27A13841" id="テキスト ボックス 1" o:spid="_x0000_s1027" type="#_x0000_t202" style="position:absolute;left:0;text-align:left;margin-left:304.15pt;margin-top:166.8pt;width:144.95pt;height:1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" fillcolor="white [3201]" strokeweight=".5pt">
                <v:textbox style="mso-fit-shape-to-text:t">
                  <w:txbxContent>
                    <w:p w14:paraId="5BDD6674" w14:textId="439A56B1" w:rsidR="00B81978" w:rsidRPr="00BE2664" w:rsidRDefault="00A17630" w:rsidP="00B81978">
                      <w:pPr>
                        <w:rPr>
                          <w:rFonts w:ascii="ＭＳ ゴシック" w:eastAsia="ＭＳ ゴシック" w:hAnsi="ＭＳ ゴシック"/>
                          <w:sz w:val="20"/>
                          <w:szCs w:val="22"/>
                        </w:rPr>
                      </w:pPr>
                      <w:r>
                        <w:rPr>
                          <w:rFonts w:ascii="ＭＳ ゴシック" w:eastAsia="ＭＳ ゴシック" w:hAnsi="ＭＳ ゴシック" w:hint="eastAsia"/>
                          <w:sz w:val="20"/>
                          <w:szCs w:val="22"/>
                        </w:rPr>
                        <w:t>下笠居コミュニティセンター</w:t>
                      </w:r>
                    </w:p>
                  </w:txbxContent>
                </v:textbox>
              </v:shape>
            </w:pict>
          </mc:Fallback>
        </mc:AlternateContent>
      </w:r>
      <w:r>
        <w:rPr>
          <w:noProof/>
          <w:sz w:val="24"/>
        </w:rPr>
        <mc:AlternateContent>
          <mc:Choice Requires="wps">
            <w:drawing>
              <wp:anchor distT="0" distB="0" distL="114300" distR="114300" simplePos="0" relativeHeight="251684864" behindDoc="0" locked="0" layoutInCell="1" allowOverlap="1" wp14:anchorId="6499B491" wp14:editId="3281F35F">
                <wp:simplePos x="0" y="0"/>
                <wp:positionH relativeFrom="column">
                  <wp:posOffset>2699146</wp:posOffset>
                </wp:positionH>
                <wp:positionV relativeFrom="paragraph">
                  <wp:posOffset>2319656</wp:posOffset>
                </wp:positionV>
                <wp:extent cx="190500" cy="161925"/>
                <wp:effectExtent l="19050" t="19050" r="19050" b="28575"/>
                <wp:wrapNone/>
                <wp:docPr id="160614047" name="楕円 2"/>
                <wp:cNvGraphicFramePr/>
                <a:graphic xmlns:a="http://schemas.openxmlformats.org/drawingml/2006/main">
                  <a:graphicData uri="http://schemas.microsoft.com/office/word/2010/wordprocessingShape">
                    <wps:wsp>
                      <wps:cNvSpPr/>
                      <wps:spPr>
                        <a:xfrm rot="20669797">
                          <a:off x="0" y="0"/>
                          <a:ext cx="190500" cy="161925"/>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8A3C88" id="楕円 2" o:spid="_x0000_s1026" style="position:absolute;margin-left:212.55pt;margin-top:182.65pt;width:15pt;height:12.75pt;rotation:-1016030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" filled="f" strokecolor="#e00" strokeweight="1.5pt">
                <v:stroke joinstyle="miter"/>
              </v:oval>
            </w:pict>
          </mc:Fallback>
        </mc:AlternateContent>
      </w:r>
      <w:r>
        <w:rPr>
          <w:noProof/>
          <w:sz w:val="24"/>
        </w:rPr>
        <mc:AlternateContent>
          <mc:Choice Requires="wps">
            <w:drawing>
              <wp:anchor distT="0" distB="0" distL="114300" distR="114300" simplePos="0" relativeHeight="251679744" behindDoc="0" locked="0" layoutInCell="1" allowOverlap="1" wp14:anchorId="5CC30FEF" wp14:editId="40994A7E">
                <wp:simplePos x="0" y="0"/>
                <wp:positionH relativeFrom="column">
                  <wp:posOffset>1813560</wp:posOffset>
                </wp:positionH>
                <wp:positionV relativeFrom="paragraph">
                  <wp:posOffset>2421254</wp:posOffset>
                </wp:positionV>
                <wp:extent cx="933450" cy="405765"/>
                <wp:effectExtent l="0" t="38100" r="57150" b="32385"/>
                <wp:wrapNone/>
                <wp:docPr id="1965101094" name="直線矢印コネクタ 3"/>
                <wp:cNvGraphicFramePr/>
                <a:graphic xmlns:a="http://schemas.openxmlformats.org/drawingml/2006/main">
                  <a:graphicData uri="http://schemas.microsoft.com/office/word/2010/wordprocessingShape">
                    <wps:wsp>
                      <wps:cNvCnPr/>
                      <wps:spPr>
                        <a:xfrm flipV="1">
                          <a:off x="0" y="0"/>
                          <a:ext cx="933450" cy="405765"/>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7A6D5E" id="直線矢印コネクタ 3" o:spid="_x0000_s1026" type="#_x0000_t32" style="position:absolute;margin-left:142.8pt;margin-top:190.65pt;width:73.5pt;height:31.9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" strokecolor="red" strokeweight="1.25pt">
                <v:stroke endarrow="block" joinstyle="miter"/>
              </v:shape>
            </w:pict>
          </mc:Fallback>
        </mc:AlternateContent>
      </w:r>
      <w:r>
        <w:rPr>
          <w:noProof/>
          <w:sz w:val="24"/>
        </w:rPr>
        <mc:AlternateContent>
          <mc:Choice Requires="wps">
            <w:drawing>
              <wp:anchor distT="0" distB="0" distL="114300" distR="114300" simplePos="0" relativeHeight="251670528" behindDoc="0" locked="0" layoutInCell="1" allowOverlap="1" wp14:anchorId="52D6C940" wp14:editId="617D0C89">
                <wp:simplePos x="0" y="0"/>
                <wp:positionH relativeFrom="column">
                  <wp:posOffset>224790</wp:posOffset>
                </wp:positionH>
                <wp:positionV relativeFrom="paragraph">
                  <wp:posOffset>2819400</wp:posOffset>
                </wp:positionV>
                <wp:extent cx="914400" cy="914400"/>
                <wp:effectExtent l="0" t="0" r="19685" b="16510"/>
                <wp:wrapNone/>
                <wp:docPr id="1042924702"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74B240A3" w14:textId="493489F8" w:rsidR="00B81978" w:rsidRPr="00A17630" w:rsidRDefault="00A17630" w:rsidP="00B81978">
                            <w:pPr>
                              <w:snapToGrid w:val="0"/>
                              <w:rPr>
                                <w:rFonts w:ascii="ＭＳ ゴシック" w:eastAsia="ＭＳ ゴシック" w:hAnsi="ＭＳ ゴシック"/>
                                <w:sz w:val="20"/>
                                <w:szCs w:val="22"/>
                              </w:rPr>
                            </w:pPr>
                            <w:r>
                              <w:rPr>
                                <w:rFonts w:ascii="ＭＳ ゴシック" w:eastAsia="ＭＳ ゴシック" w:hAnsi="ＭＳ ゴシック" w:hint="eastAsia"/>
                                <w:sz w:val="20"/>
                                <w:szCs w:val="22"/>
                              </w:rPr>
                              <w:t>下笠居</w:t>
                            </w:r>
                            <w:r w:rsidR="00A425CE">
                              <w:rPr>
                                <w:rFonts w:ascii="ＭＳ ゴシック" w:eastAsia="ＭＳ ゴシック" w:hAnsi="ＭＳ ゴシック" w:hint="eastAsia"/>
                                <w:sz w:val="20"/>
                                <w:szCs w:val="22"/>
                              </w:rPr>
                              <w:t>中学校（</w:t>
                            </w:r>
                            <w:r w:rsidR="00A425CE">
                              <w:rPr>
                                <w:rFonts w:ascii="ＭＳ ゴシック" w:eastAsia="ＭＳ ゴシック" w:hAnsi="ＭＳ ゴシック" w:hint="eastAsia"/>
                                <w:sz w:val="20"/>
                                <w:szCs w:val="22"/>
                              </w:rPr>
                              <w:t>駐車場）</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2D6C940" id="_x0000_s1028" type="#_x0000_t202" style="position:absolute;left:0;text-align:left;margin-left:17.7pt;margin-top:222pt;width:1in;height:1in;z-index:2516705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" fillcolor="white [3201]" strokeweight=".5pt">
                <v:textbox style="mso-fit-shape-to-text:t">
                  <w:txbxContent>
                    <w:p w14:paraId="74B240A3" w14:textId="493489F8" w:rsidR="00B81978" w:rsidRPr="00A17630" w:rsidRDefault="00A17630" w:rsidP="00B81978">
                      <w:pPr>
                        <w:snapToGrid w:val="0"/>
                        <w:rPr>
                          <w:rFonts w:ascii="ＭＳ ゴシック" w:eastAsia="ＭＳ ゴシック" w:hAnsi="ＭＳ ゴシック"/>
                          <w:sz w:val="20"/>
                          <w:szCs w:val="22"/>
                        </w:rPr>
                      </w:pPr>
                      <w:r>
                        <w:rPr>
                          <w:rFonts w:ascii="ＭＳ ゴシック" w:eastAsia="ＭＳ ゴシック" w:hAnsi="ＭＳ ゴシック" w:hint="eastAsia"/>
                          <w:sz w:val="20"/>
                          <w:szCs w:val="22"/>
                        </w:rPr>
                        <w:t>下笠居</w:t>
                      </w:r>
                      <w:r w:rsidR="00A425CE">
                        <w:rPr>
                          <w:rFonts w:ascii="ＭＳ ゴシック" w:eastAsia="ＭＳ ゴシック" w:hAnsi="ＭＳ ゴシック" w:hint="eastAsia"/>
                          <w:sz w:val="20"/>
                          <w:szCs w:val="22"/>
                        </w:rPr>
                        <w:t>中学校（</w:t>
                      </w:r>
                      <w:r w:rsidR="00A425CE">
                        <w:rPr>
                          <w:rFonts w:ascii="ＭＳ ゴシック" w:eastAsia="ＭＳ ゴシック" w:hAnsi="ＭＳ ゴシック" w:hint="eastAsia"/>
                          <w:sz w:val="20"/>
                          <w:szCs w:val="22"/>
                        </w:rPr>
                        <w:t>駐車場）</w:t>
                      </w:r>
                    </w:p>
                  </w:txbxContent>
                </v:textbox>
              </v:shape>
            </w:pict>
          </mc:Fallback>
        </mc:AlternateContent>
      </w:r>
      <w:r>
        <w:rPr>
          <w:noProof/>
          <w:sz w:val="24"/>
        </w:rPr>
        <mc:AlternateContent>
          <mc:Choice Requires="wps">
            <w:drawing>
              <wp:anchor distT="0" distB="0" distL="114300" distR="114300" simplePos="0" relativeHeight="251677696" behindDoc="0" locked="0" layoutInCell="1" allowOverlap="1" wp14:anchorId="44A60BEA" wp14:editId="067DB005">
                <wp:simplePos x="0" y="0"/>
                <wp:positionH relativeFrom="column">
                  <wp:posOffset>1264285</wp:posOffset>
                </wp:positionH>
                <wp:positionV relativeFrom="paragraph">
                  <wp:posOffset>1320801</wp:posOffset>
                </wp:positionV>
                <wp:extent cx="190500" cy="161925"/>
                <wp:effectExtent l="19050" t="19050" r="19050" b="28575"/>
                <wp:wrapNone/>
                <wp:docPr id="1959482106" name="楕円 2"/>
                <wp:cNvGraphicFramePr/>
                <a:graphic xmlns:a="http://schemas.openxmlformats.org/drawingml/2006/main">
                  <a:graphicData uri="http://schemas.microsoft.com/office/word/2010/wordprocessingShape">
                    <wps:wsp>
                      <wps:cNvSpPr/>
                      <wps:spPr>
                        <a:xfrm rot="20706176">
                          <a:off x="0" y="0"/>
                          <a:ext cx="190500" cy="1619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D775C6" id="楕円 2" o:spid="_x0000_s1026" style="position:absolute;margin-left:99.55pt;margin-top:104pt;width:15pt;height:12.75pt;rotation:-976294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" filled="f" strokecolor="red" strokeweight="1.5pt">
                <v:stroke joinstyle="miter"/>
              </v:oval>
            </w:pict>
          </mc:Fallback>
        </mc:AlternateContent>
      </w:r>
      <w:r>
        <w:rPr>
          <w:noProof/>
          <w:sz w:val="24"/>
        </w:rPr>
        <mc:AlternateContent>
          <mc:Choice Requires="wps">
            <w:drawing>
              <wp:anchor distT="0" distB="0" distL="114300" distR="114300" simplePos="0" relativeHeight="251680768" behindDoc="0" locked="0" layoutInCell="1" allowOverlap="1" wp14:anchorId="4A72D422" wp14:editId="5A54EDA6">
                <wp:simplePos x="0" y="0"/>
                <wp:positionH relativeFrom="column">
                  <wp:posOffset>1375409</wp:posOffset>
                </wp:positionH>
                <wp:positionV relativeFrom="paragraph">
                  <wp:posOffset>401955</wp:posOffset>
                </wp:positionV>
                <wp:extent cx="1304925" cy="962025"/>
                <wp:effectExtent l="38100" t="0" r="28575" b="47625"/>
                <wp:wrapNone/>
                <wp:docPr id="1341026563" name="直線矢印コネクタ 3"/>
                <wp:cNvGraphicFramePr/>
                <a:graphic xmlns:a="http://schemas.openxmlformats.org/drawingml/2006/main">
                  <a:graphicData uri="http://schemas.microsoft.com/office/word/2010/wordprocessingShape">
                    <wps:wsp>
                      <wps:cNvCnPr/>
                      <wps:spPr>
                        <a:xfrm flipH="1">
                          <a:off x="0" y="0"/>
                          <a:ext cx="1304925" cy="962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6B60BE" id="直線矢印コネクタ 3" o:spid="_x0000_s1026" type="#_x0000_t32" style="position:absolute;margin-left:108.3pt;margin-top:31.65pt;width:102.75pt;height:7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" strokecolor="red" strokeweight="1.5pt">
                <v:stroke endarrow="block" joinstyle="miter"/>
              </v:shape>
            </w:pict>
          </mc:Fallback>
        </mc:AlternateContent>
      </w:r>
      <w:r>
        <w:rPr>
          <w:noProof/>
          <w:sz w:val="24"/>
        </w:rPr>
        <mc:AlternateContent>
          <mc:Choice Requires="wps">
            <w:drawing>
              <wp:anchor distT="0" distB="0" distL="114300" distR="114300" simplePos="0" relativeHeight="251671552" behindDoc="0" locked="0" layoutInCell="1" allowOverlap="1" wp14:anchorId="50A32FE7" wp14:editId="0C9B8128">
                <wp:simplePos x="0" y="0"/>
                <wp:positionH relativeFrom="column">
                  <wp:posOffset>350520</wp:posOffset>
                </wp:positionH>
                <wp:positionV relativeFrom="paragraph">
                  <wp:posOffset>98425</wp:posOffset>
                </wp:positionV>
                <wp:extent cx="2468880" cy="914400"/>
                <wp:effectExtent l="0" t="0" r="26670" b="20320"/>
                <wp:wrapNone/>
                <wp:docPr id="1205483184" name="テキスト ボックス 1"/>
                <wp:cNvGraphicFramePr/>
                <a:graphic xmlns:a="http://schemas.openxmlformats.org/drawingml/2006/main">
                  <a:graphicData uri="http://schemas.microsoft.com/office/word/2010/wordprocessingShape">
                    <wps:wsp>
                      <wps:cNvSpPr txBox="1"/>
                      <wps:spPr>
                        <a:xfrm>
                          <a:off x="0" y="0"/>
                          <a:ext cx="2468880" cy="914400"/>
                        </a:xfrm>
                        <a:prstGeom prst="rect">
                          <a:avLst/>
                        </a:prstGeom>
                        <a:solidFill>
                          <a:schemeClr val="lt1"/>
                        </a:solidFill>
                        <a:ln w="6350">
                          <a:solidFill>
                            <a:prstClr val="black"/>
                          </a:solidFill>
                        </a:ln>
                      </wps:spPr>
                      <wps:txbx>
                        <w:txbxContent>
                          <w:p w14:paraId="3B4AD29E" w14:textId="577E0A6E" w:rsidR="00B81978" w:rsidRPr="00BE2664" w:rsidRDefault="00A17630" w:rsidP="00B81978">
                            <w:pPr>
                              <w:rPr>
                                <w:rFonts w:ascii="ＭＳ ゴシック" w:eastAsia="ＭＳ ゴシック" w:hAnsi="ＭＳ ゴシック"/>
                                <w:sz w:val="20"/>
                                <w:szCs w:val="22"/>
                              </w:rPr>
                            </w:pPr>
                            <w:r>
                              <w:rPr>
                                <w:rFonts w:ascii="ＭＳ ゴシック" w:eastAsia="ＭＳ ゴシック" w:hAnsi="ＭＳ ゴシック" w:hint="eastAsia"/>
                                <w:sz w:val="20"/>
                                <w:szCs w:val="22"/>
                              </w:rPr>
                              <w:t>香川県総合運動公園駐車場</w:t>
                            </w:r>
                            <w:r w:rsidR="00C14166">
                              <w:rPr>
                                <w:rFonts w:ascii="ＭＳ ゴシック" w:eastAsia="ＭＳ ゴシック" w:hAnsi="ＭＳ ゴシック" w:hint="eastAsia"/>
                                <w:sz w:val="20"/>
                                <w:szCs w:val="22"/>
                              </w:rPr>
                              <w:t>（</w:t>
                            </w:r>
                            <w:r w:rsidR="00C14166">
                              <w:rPr>
                                <w:rFonts w:ascii="ＭＳ ゴシック" w:eastAsia="ＭＳ ゴシック" w:hAnsi="ＭＳ ゴシック" w:hint="eastAsia"/>
                                <w:sz w:val="20"/>
                                <w:szCs w:val="22"/>
                              </w:rPr>
                              <w:t>集合場所）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0A32FE7" id="_x0000_s1029" type="#_x0000_t202" style="position:absolute;left:0;text-align:left;margin-left:27.6pt;margin-top:7.75pt;width:194.4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" fillcolor="white [3201]" strokeweight=".5pt">
                <v:textbox style="mso-fit-shape-to-text:t">
                  <w:txbxContent>
                    <w:p w14:paraId="3B4AD29E" w14:textId="577E0A6E" w:rsidR="00B81978" w:rsidRPr="00BE2664" w:rsidRDefault="00A17630" w:rsidP="00B81978">
                      <w:pPr>
                        <w:rPr>
                          <w:rFonts w:ascii="ＭＳ ゴシック" w:eastAsia="ＭＳ ゴシック" w:hAnsi="ＭＳ ゴシック"/>
                          <w:sz w:val="20"/>
                          <w:szCs w:val="22"/>
                        </w:rPr>
                      </w:pPr>
                      <w:r>
                        <w:rPr>
                          <w:rFonts w:ascii="ＭＳ ゴシック" w:eastAsia="ＭＳ ゴシック" w:hAnsi="ＭＳ ゴシック" w:hint="eastAsia"/>
                          <w:sz w:val="20"/>
                          <w:szCs w:val="22"/>
                        </w:rPr>
                        <w:t>香川県総合運動公園駐車場</w:t>
                      </w:r>
                      <w:r w:rsidR="00C14166">
                        <w:rPr>
                          <w:rFonts w:ascii="ＭＳ ゴシック" w:eastAsia="ＭＳ ゴシック" w:hAnsi="ＭＳ ゴシック" w:hint="eastAsia"/>
                          <w:sz w:val="20"/>
                          <w:szCs w:val="22"/>
                        </w:rPr>
                        <w:t>（</w:t>
                      </w:r>
                      <w:r w:rsidR="00C14166">
                        <w:rPr>
                          <w:rFonts w:ascii="ＭＳ ゴシック" w:eastAsia="ＭＳ ゴシック" w:hAnsi="ＭＳ ゴシック" w:hint="eastAsia"/>
                          <w:sz w:val="20"/>
                          <w:szCs w:val="22"/>
                        </w:rPr>
                        <w:t>集合場所）</w:t>
                      </w:r>
                    </w:p>
                  </w:txbxContent>
                </v:textbox>
              </v:shape>
            </w:pict>
          </mc:Fallback>
        </mc:AlternateContent>
      </w:r>
      <w:r>
        <w:rPr>
          <w:noProof/>
        </w:rPr>
        <w:drawing>
          <wp:inline distT="0" distB="0" distL="0" distR="0" wp14:anchorId="3D589FA8" wp14:editId="7FEDA2A6">
            <wp:extent cx="6400800" cy="3682365"/>
            <wp:effectExtent l="0" t="0" r="0" b="0"/>
            <wp:docPr id="14844598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59879" name=""/>
                    <pic:cNvPicPr/>
                  </pic:nvPicPr>
                  <pic:blipFill rotWithShape="1">
                    <a:blip r:embed="rId8"/>
                    <a:srcRect l="15476" t="19587" r="14435" b="8682"/>
                    <a:stretch>
                      <a:fillRect/>
                    </a:stretch>
                  </pic:blipFill>
                  <pic:spPr bwMode="auto">
                    <a:xfrm>
                      <a:off x="0" y="0"/>
                      <a:ext cx="6400800" cy="3682365"/>
                    </a:xfrm>
                    <a:prstGeom prst="rect">
                      <a:avLst/>
                    </a:prstGeom>
                    <a:ln>
                      <a:noFill/>
                    </a:ln>
                    <a:extLst>
                      <a:ext uri="{53640926-AAD7-44D8-BBD7-CCE9431645EC}">
                        <a14:shadowObscured xmlns:a14="http://schemas.microsoft.com/office/drawing/2010/main"/>
                      </a:ext>
                    </a:extLst>
                  </pic:spPr>
                </pic:pic>
              </a:graphicData>
            </a:graphic>
          </wp:inline>
        </w:drawing>
      </w:r>
    </w:p>
    <w:p w14:paraId="53F8BC54" w14:textId="76752C70" w:rsidR="00B81978" w:rsidRDefault="00B81978" w:rsidP="00B81978">
      <w:pPr>
        <w:ind w:firstLineChars="100" w:firstLine="240"/>
        <w:rPr>
          <w:sz w:val="24"/>
        </w:rPr>
      </w:pPr>
    </w:p>
    <w:p w14:paraId="085DBFF4" w14:textId="55082969" w:rsidR="00B81978" w:rsidRDefault="00B81978" w:rsidP="00B81978">
      <w:pPr>
        <w:ind w:firstLineChars="100" w:firstLine="240"/>
        <w:rPr>
          <w:sz w:val="24"/>
        </w:rPr>
      </w:pPr>
    </w:p>
    <w:p w14:paraId="0F99BA87" w14:textId="69C5CCF5" w:rsidR="00B81978" w:rsidRDefault="00B81978" w:rsidP="00B81978">
      <w:pPr>
        <w:ind w:firstLineChars="100" w:firstLine="240"/>
        <w:rPr>
          <w:sz w:val="24"/>
        </w:rPr>
      </w:pPr>
    </w:p>
    <w:p w14:paraId="17957A14" w14:textId="16AD6B5F" w:rsidR="00B81978" w:rsidRDefault="00B81978" w:rsidP="00B81978">
      <w:pPr>
        <w:ind w:firstLineChars="100" w:firstLine="240"/>
        <w:rPr>
          <w:sz w:val="24"/>
        </w:rPr>
      </w:pPr>
    </w:p>
    <w:p w14:paraId="5C790B1C" w14:textId="36262C77" w:rsidR="00B81978" w:rsidRDefault="00B81978" w:rsidP="00B81978">
      <w:pPr>
        <w:ind w:firstLineChars="100" w:firstLine="240"/>
        <w:rPr>
          <w:sz w:val="24"/>
        </w:rPr>
      </w:pPr>
    </w:p>
    <w:p w14:paraId="2AAC13B4" w14:textId="05DD85DE" w:rsidR="00B81978" w:rsidRDefault="00B81978" w:rsidP="00B81978">
      <w:pPr>
        <w:ind w:firstLineChars="100" w:firstLine="240"/>
        <w:rPr>
          <w:sz w:val="24"/>
        </w:rPr>
      </w:pPr>
    </w:p>
    <w:p w14:paraId="267CB4C3" w14:textId="6A16A1ED" w:rsidR="00B81978" w:rsidRDefault="00B81978" w:rsidP="00B81978">
      <w:pPr>
        <w:ind w:firstLineChars="100" w:firstLine="240"/>
        <w:rPr>
          <w:sz w:val="24"/>
        </w:rPr>
      </w:pPr>
    </w:p>
    <w:p w14:paraId="192F648D" w14:textId="3EA2906D" w:rsidR="00B81978" w:rsidRDefault="00B81978" w:rsidP="00B81978">
      <w:pPr>
        <w:ind w:firstLineChars="100" w:firstLine="240"/>
        <w:rPr>
          <w:sz w:val="24"/>
        </w:rPr>
      </w:pPr>
    </w:p>
    <w:p w14:paraId="4A31222E" w14:textId="5FE8974F" w:rsidR="00B81978" w:rsidRDefault="00B81978" w:rsidP="00B81978">
      <w:pPr>
        <w:ind w:firstLineChars="100" w:firstLine="240"/>
        <w:rPr>
          <w:sz w:val="24"/>
        </w:rPr>
      </w:pPr>
    </w:p>
    <w:p w14:paraId="59F917F3" w14:textId="7A2705CA" w:rsidR="00B81978" w:rsidRDefault="00B81978" w:rsidP="00B81978">
      <w:pPr>
        <w:ind w:firstLineChars="100" w:firstLine="240"/>
        <w:rPr>
          <w:sz w:val="24"/>
        </w:rPr>
      </w:pPr>
    </w:p>
    <w:p w14:paraId="4418ABEE" w14:textId="283FB33B" w:rsidR="00B81978" w:rsidRDefault="00B81978" w:rsidP="00B81978">
      <w:pPr>
        <w:ind w:firstLineChars="100" w:firstLine="240"/>
        <w:rPr>
          <w:sz w:val="24"/>
        </w:rPr>
      </w:pPr>
    </w:p>
    <w:p w14:paraId="01889D76" w14:textId="532742CC" w:rsidR="00B81978" w:rsidRDefault="00B81978" w:rsidP="00B81978">
      <w:pPr>
        <w:ind w:firstLineChars="100" w:firstLine="240"/>
        <w:rPr>
          <w:sz w:val="24"/>
        </w:rPr>
      </w:pPr>
    </w:p>
    <w:p w14:paraId="012EC85A" w14:textId="3CFFDD77" w:rsidR="008D4C4B" w:rsidRDefault="008D4C4B" w:rsidP="00BA519C">
      <w:pPr>
        <w:rPr>
          <w:rFonts w:ascii="ＭＳ ゴシック" w:eastAsia="ＭＳ ゴシック" w:hAnsi="ＭＳ ゴシック"/>
        </w:rPr>
      </w:pPr>
    </w:p>
    <w:p w14:paraId="70393A45" w14:textId="77777777" w:rsidR="00116194" w:rsidRDefault="005550EF" w:rsidP="005550EF">
      <w:pPr>
        <w:pStyle w:val="a3"/>
        <w:spacing w:line="280" w:lineRule="atLeast"/>
        <w:jc w:val="center"/>
        <w:rPr>
          <w:rFonts w:ascii="ＭＳ ゴシック" w:eastAsia="ＭＳ ゴシック" w:hAnsi="ＭＳ ゴシック"/>
          <w:sz w:val="36"/>
          <w:szCs w:val="36"/>
          <w:lang w:eastAsia="zh-CN"/>
        </w:rPr>
      </w:pPr>
      <w:r>
        <w:rPr>
          <w:noProof/>
          <w:sz w:val="28"/>
          <w:szCs w:val="28"/>
          <w:u w:val="single"/>
        </w:rPr>
        <mc:AlternateContent>
          <mc:Choice Requires="wps">
            <w:drawing>
              <wp:anchor distT="0" distB="0" distL="114300" distR="114300" simplePos="0" relativeHeight="251668480" behindDoc="0" locked="0" layoutInCell="0" allowOverlap="1" wp14:anchorId="3B5389D7" wp14:editId="0EDBDBD2">
                <wp:simplePos x="0" y="0"/>
                <wp:positionH relativeFrom="column">
                  <wp:posOffset>2809240</wp:posOffset>
                </wp:positionH>
                <wp:positionV relativeFrom="paragraph">
                  <wp:posOffset>-180340</wp:posOffset>
                </wp:positionV>
                <wp:extent cx="1224280" cy="209550"/>
                <wp:effectExtent l="37465" t="10795" r="336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617B"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margin-left:221.2pt;margin-top:-14.2pt;width:96.4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" o:allowincell="f" fillcolor="black">
                <v:textbox inset="5.85pt,.7pt,5.85pt,.7pt"/>
              </v:shape>
            </w:pict>
          </mc:Fallback>
        </mc:AlternateContent>
      </w:r>
      <w:r>
        <w:rPr>
          <w:rFonts w:ascii="ＭＳ ゴシック" w:eastAsia="ＭＳ ゴシック" w:hAnsi="ＭＳ ゴシック" w:hint="eastAsia"/>
          <w:sz w:val="36"/>
          <w:szCs w:val="36"/>
          <w:lang w:eastAsia="zh-CN"/>
        </w:rPr>
        <w:t>FAX:087-887-5558</w:t>
      </w:r>
    </w:p>
    <w:p w14:paraId="0018326F" w14:textId="174C70FD" w:rsidR="005550EF" w:rsidRDefault="005550EF" w:rsidP="00116194">
      <w:pPr>
        <w:pStyle w:val="a3"/>
        <w:spacing w:line="280" w:lineRule="atLeast"/>
        <w:jc w:val="center"/>
        <w:rPr>
          <w:rFonts w:hAnsi="ＭＳ 明朝"/>
          <w:sz w:val="28"/>
          <w:szCs w:val="28"/>
          <w:lang w:eastAsia="zh-CN"/>
        </w:rPr>
      </w:pPr>
      <w:r>
        <w:rPr>
          <w:rFonts w:ascii="ＭＳ ゴシック" w:eastAsia="ＭＳ ゴシック" w:hAnsi="ＭＳ ゴシック" w:hint="eastAsia"/>
          <w:sz w:val="28"/>
          <w:szCs w:val="28"/>
          <w:lang w:eastAsia="zh-CN"/>
        </w:rPr>
        <w:t xml:space="preserve">公益社団法人　日本技術士会四国本部 </w:t>
      </w:r>
      <w:r w:rsidR="00116194">
        <w:rPr>
          <w:rFonts w:ascii="ＭＳ ゴシック" w:eastAsia="ＭＳ ゴシック" w:hAnsi="ＭＳ ゴシック" w:hint="eastAsia"/>
          <w:sz w:val="28"/>
          <w:szCs w:val="28"/>
          <w:lang w:eastAsia="zh-CN"/>
        </w:rPr>
        <w:t>御中</w:t>
      </w:r>
    </w:p>
    <w:p w14:paraId="4351E6C3" w14:textId="77777777" w:rsidR="005550EF" w:rsidRDefault="005550EF" w:rsidP="00116194">
      <w:pPr>
        <w:autoSpaceDE w:val="0"/>
        <w:autoSpaceDN w:val="0"/>
        <w:adjustRightInd w:val="0"/>
        <w:spacing w:line="300" w:lineRule="exact"/>
        <w:jc w:val="center"/>
        <w:rPr>
          <w:rFonts w:ascii="ＭＳ ゴシック" w:eastAsia="DengXian" w:hAnsi="ＭＳ ゴシック" w:cs="ＭＳ ゴシック"/>
          <w:color w:val="000000" w:themeColor="text1"/>
          <w:kern w:val="0"/>
          <w:sz w:val="24"/>
          <w:u w:val="single"/>
          <w:lang w:eastAsia="zh-CN"/>
        </w:rPr>
      </w:pPr>
    </w:p>
    <w:p w14:paraId="21E9BF66" w14:textId="13084218" w:rsidR="005550EF" w:rsidRDefault="006B566D" w:rsidP="005550EF">
      <w:pPr>
        <w:pStyle w:val="a3"/>
        <w:spacing w:line="380" w:lineRule="exact"/>
        <w:ind w:right="214"/>
        <w:jc w:val="center"/>
        <w:rPr>
          <w:rFonts w:ascii="ＭＳ ゴシック" w:eastAsia="ＭＳ ゴシック" w:hAnsi="ＭＳ ゴシック"/>
          <w:sz w:val="24"/>
          <w:u w:val="single"/>
          <w:lang w:eastAsia="zh-CN"/>
        </w:rPr>
      </w:pPr>
      <w:r>
        <w:rPr>
          <w:rFonts w:ascii="ＭＳ ゴシック" w:eastAsia="ＭＳ ゴシック" w:hAnsi="ＭＳ ゴシック" w:hint="eastAsia"/>
          <w:sz w:val="24"/>
          <w:u w:val="single"/>
          <w:lang w:eastAsia="zh-CN"/>
        </w:rPr>
        <w:t>令和</w:t>
      </w:r>
      <w:r w:rsidR="00C14166">
        <w:rPr>
          <w:rFonts w:ascii="ＭＳ ゴシック" w:eastAsia="ＭＳ ゴシック" w:hAnsi="ＭＳ ゴシック" w:hint="eastAsia"/>
          <w:sz w:val="24"/>
          <w:u w:val="single"/>
          <w:lang w:eastAsia="zh-CN"/>
        </w:rPr>
        <w:t>７</w:t>
      </w:r>
      <w:r>
        <w:rPr>
          <w:rFonts w:ascii="ＭＳ ゴシック" w:eastAsia="ＭＳ ゴシック" w:hAnsi="ＭＳ ゴシック" w:hint="eastAsia"/>
          <w:sz w:val="24"/>
          <w:u w:val="single"/>
          <w:lang w:eastAsia="zh-CN"/>
        </w:rPr>
        <w:t>年度 日本技術士会四国本部 防災見学会（</w:t>
      </w:r>
      <w:r w:rsidR="00C14166">
        <w:rPr>
          <w:rFonts w:ascii="ＭＳ ゴシック" w:eastAsia="ＭＳ ゴシック" w:hAnsi="ＭＳ ゴシック" w:hint="eastAsia"/>
          <w:sz w:val="24"/>
          <w:u w:val="single"/>
          <w:lang w:eastAsia="zh-CN"/>
        </w:rPr>
        <w:t>香川</w:t>
      </w:r>
      <w:r>
        <w:rPr>
          <w:rFonts w:ascii="ＭＳ ゴシック" w:eastAsia="ＭＳ ゴシック" w:hAnsi="ＭＳ ゴシック" w:hint="eastAsia"/>
          <w:sz w:val="24"/>
          <w:u w:val="single"/>
          <w:lang w:eastAsia="zh-CN"/>
        </w:rPr>
        <w:t>）</w:t>
      </w:r>
    </w:p>
    <w:p w14:paraId="29FFB9F0" w14:textId="5020B91E" w:rsidR="00116194" w:rsidRPr="001E3217" w:rsidRDefault="00116194" w:rsidP="005550EF">
      <w:pPr>
        <w:pStyle w:val="a3"/>
        <w:spacing w:line="380" w:lineRule="exact"/>
        <w:ind w:right="214"/>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（開催日：202</w:t>
      </w:r>
      <w:r w:rsidR="00C14166">
        <w:rPr>
          <w:rFonts w:ascii="ＭＳ ゴシック" w:eastAsia="ＭＳ ゴシック" w:hAnsi="ＭＳ ゴシック" w:hint="eastAsia"/>
          <w:sz w:val="24"/>
          <w:u w:val="single"/>
        </w:rPr>
        <w:t>5</w:t>
      </w:r>
      <w:r>
        <w:rPr>
          <w:rFonts w:ascii="ＭＳ ゴシック" w:eastAsia="ＭＳ ゴシック" w:hAnsi="ＭＳ ゴシック" w:hint="eastAsia"/>
          <w:sz w:val="24"/>
          <w:u w:val="single"/>
        </w:rPr>
        <w:t>年11月16日（</w:t>
      </w:r>
      <w:r w:rsidR="00C14166">
        <w:rPr>
          <w:rFonts w:ascii="ＭＳ ゴシック" w:eastAsia="ＭＳ ゴシック" w:hAnsi="ＭＳ ゴシック" w:hint="eastAsia"/>
          <w:sz w:val="24"/>
          <w:u w:val="single"/>
        </w:rPr>
        <w:t>日</w:t>
      </w:r>
      <w:r>
        <w:rPr>
          <w:rFonts w:ascii="ＭＳ ゴシック" w:eastAsia="ＭＳ ゴシック" w:hAnsi="ＭＳ ゴシック" w:hint="eastAsia"/>
          <w:sz w:val="24"/>
          <w:u w:val="single"/>
        </w:rPr>
        <w:t>））</w:t>
      </w:r>
    </w:p>
    <w:p w14:paraId="34AB8504" w14:textId="77777777" w:rsidR="00116194" w:rsidRDefault="00116194" w:rsidP="00116194">
      <w:pPr>
        <w:autoSpaceDE w:val="0"/>
        <w:autoSpaceDN w:val="0"/>
        <w:adjustRightInd w:val="0"/>
        <w:spacing w:line="300" w:lineRule="exact"/>
        <w:jc w:val="center"/>
        <w:rPr>
          <w:rFonts w:ascii="ＭＳ ゴシック" w:eastAsia="DengXian" w:hAnsi="ＭＳ ゴシック" w:cs="ＭＳ ゴシック"/>
          <w:color w:val="000000" w:themeColor="text1"/>
          <w:kern w:val="0"/>
          <w:sz w:val="24"/>
          <w:u w:val="single"/>
          <w:lang w:eastAsia="zh-CN"/>
        </w:rPr>
      </w:pPr>
    </w:p>
    <w:p w14:paraId="0F3F4F0B" w14:textId="6B2E580F" w:rsidR="005550EF" w:rsidRDefault="005550EF" w:rsidP="005550EF">
      <w:pPr>
        <w:pStyle w:val="a3"/>
        <w:spacing w:line="460" w:lineRule="exact"/>
        <w:ind w:right="214"/>
        <w:jc w:val="center"/>
        <w:rPr>
          <w:rFonts w:ascii="ＭＳ ゴシック" w:eastAsia="ＭＳ ゴシック" w:hAnsi="ＭＳ ゴシック"/>
          <w:b/>
          <w:bCs/>
          <w:color w:val="FF0000"/>
          <w:sz w:val="36"/>
          <w:szCs w:val="36"/>
        </w:rPr>
      </w:pPr>
      <w:r>
        <w:rPr>
          <w:rFonts w:ascii="ＭＳ ゴシック" w:eastAsia="ＭＳ ゴシック" w:hAnsi="ＭＳ ゴシック" w:hint="eastAsia"/>
          <w:b/>
          <w:bCs/>
          <w:color w:val="FF0000"/>
          <w:sz w:val="36"/>
          <w:szCs w:val="36"/>
        </w:rPr>
        <w:t>FAX専用</w:t>
      </w:r>
      <w:r w:rsidRPr="00C07247">
        <w:rPr>
          <w:rFonts w:ascii="ＭＳ ゴシック" w:eastAsia="ＭＳ ゴシック" w:hAnsi="ＭＳ ゴシック" w:hint="eastAsia"/>
          <w:b/>
          <w:bCs/>
          <w:color w:val="FF0000"/>
          <w:sz w:val="36"/>
          <w:szCs w:val="36"/>
        </w:rPr>
        <w:t>申込書</w:t>
      </w:r>
    </w:p>
    <w:p w14:paraId="6399E74B" w14:textId="77777777" w:rsidR="00746A61" w:rsidRPr="00C07247" w:rsidRDefault="00746A61" w:rsidP="005550EF">
      <w:pPr>
        <w:pStyle w:val="a3"/>
        <w:spacing w:line="460" w:lineRule="exact"/>
        <w:ind w:right="214"/>
        <w:jc w:val="center"/>
        <w:rPr>
          <w:rFonts w:ascii="ＭＳ ゴシック" w:eastAsia="ＭＳ ゴシック" w:hAnsi="ＭＳ ゴシック"/>
          <w:b/>
          <w:bCs/>
          <w:color w:val="FF0000"/>
          <w:sz w:val="36"/>
          <w:szCs w:val="36"/>
        </w:rPr>
      </w:pPr>
    </w:p>
    <w:p w14:paraId="0AC80C1A" w14:textId="4E3B6DB5" w:rsidR="005550EF" w:rsidRDefault="005550EF" w:rsidP="005550EF">
      <w:pPr>
        <w:pStyle w:val="a3"/>
        <w:spacing w:line="320" w:lineRule="exact"/>
        <w:ind w:right="216"/>
        <w:jc w:val="center"/>
        <w:rPr>
          <w:rFonts w:ascii="ＭＳ ゴシック" w:eastAsia="ＭＳ ゴシック" w:hAnsi="ＭＳ ゴシック"/>
          <w:sz w:val="28"/>
          <w:szCs w:val="28"/>
        </w:rPr>
      </w:pPr>
      <w:r w:rsidRPr="0070026B">
        <w:rPr>
          <w:rFonts w:ascii="ＭＳ ゴシック" w:eastAsia="ＭＳ ゴシック" w:hAnsi="ＭＳ ゴシック" w:hint="eastAsia"/>
          <w:sz w:val="28"/>
          <w:szCs w:val="28"/>
        </w:rPr>
        <w:t>（</w:t>
      </w:r>
      <w:r w:rsidR="00116194">
        <w:rPr>
          <w:rFonts w:ascii="ＭＳ ゴシック" w:eastAsia="ＭＳ ゴシック" w:hAnsi="ＭＳ ゴシック" w:hint="eastAsia"/>
          <w:sz w:val="28"/>
          <w:szCs w:val="28"/>
        </w:rPr>
        <w:t xml:space="preserve">申込〆切 ： </w:t>
      </w:r>
      <w:r w:rsidRPr="0070026B">
        <w:rPr>
          <w:rFonts w:ascii="ＭＳ ゴシック" w:eastAsia="ＭＳ ゴシック" w:hAnsi="ＭＳ ゴシック" w:hint="eastAsia"/>
          <w:sz w:val="28"/>
          <w:szCs w:val="28"/>
        </w:rPr>
        <w:t>2</w:t>
      </w:r>
      <w:r w:rsidRPr="0070026B">
        <w:rPr>
          <w:rFonts w:ascii="ＭＳ ゴシック" w:eastAsia="ＭＳ ゴシック" w:hAnsi="ＭＳ ゴシック"/>
          <w:sz w:val="28"/>
          <w:szCs w:val="28"/>
        </w:rPr>
        <w:t>02</w:t>
      </w:r>
      <w:r w:rsidR="0054357A">
        <w:rPr>
          <w:rFonts w:ascii="ＭＳ ゴシック" w:eastAsia="ＭＳ ゴシック" w:hAnsi="ＭＳ ゴシック" w:hint="eastAsia"/>
          <w:sz w:val="28"/>
          <w:szCs w:val="28"/>
        </w:rPr>
        <w:t>5</w:t>
      </w:r>
      <w:r w:rsidRPr="0070026B">
        <w:rPr>
          <w:rFonts w:ascii="ＭＳ ゴシック" w:eastAsia="ＭＳ ゴシック" w:hAnsi="ＭＳ ゴシック" w:hint="eastAsia"/>
          <w:sz w:val="28"/>
          <w:szCs w:val="28"/>
        </w:rPr>
        <w:t>年</w:t>
      </w:r>
      <w:r w:rsidR="00EA540C">
        <w:rPr>
          <w:rFonts w:ascii="ＭＳ ゴシック" w:eastAsia="ＭＳ ゴシック" w:hAnsi="ＭＳ ゴシック" w:hint="eastAsia"/>
          <w:sz w:val="28"/>
          <w:szCs w:val="28"/>
        </w:rPr>
        <w:t>1</w:t>
      </w:r>
      <w:r w:rsidR="0054357A">
        <w:rPr>
          <w:rFonts w:ascii="ＭＳ ゴシック" w:eastAsia="ＭＳ ゴシック" w:hAnsi="ＭＳ ゴシック" w:hint="eastAsia"/>
          <w:sz w:val="28"/>
          <w:szCs w:val="28"/>
        </w:rPr>
        <w:t>0</w:t>
      </w:r>
      <w:r w:rsidRPr="0070026B">
        <w:rPr>
          <w:rFonts w:ascii="ＭＳ ゴシック" w:eastAsia="ＭＳ ゴシック" w:hAnsi="ＭＳ ゴシック" w:hint="eastAsia"/>
          <w:sz w:val="28"/>
          <w:szCs w:val="28"/>
        </w:rPr>
        <w:t>月</w:t>
      </w:r>
      <w:r w:rsidR="0054357A">
        <w:rPr>
          <w:rFonts w:ascii="ＭＳ ゴシック" w:eastAsia="ＭＳ ゴシック" w:hAnsi="ＭＳ ゴシック" w:hint="eastAsia"/>
          <w:sz w:val="28"/>
          <w:szCs w:val="28"/>
        </w:rPr>
        <w:t>31</w:t>
      </w:r>
      <w:r>
        <w:rPr>
          <w:rFonts w:ascii="ＭＳ ゴシック" w:eastAsia="ＭＳ ゴシック" w:hAnsi="ＭＳ ゴシック" w:hint="eastAsia"/>
          <w:sz w:val="28"/>
          <w:szCs w:val="28"/>
        </w:rPr>
        <w:t>日</w:t>
      </w:r>
      <w:r w:rsidRPr="0070026B">
        <w:rPr>
          <w:rFonts w:ascii="ＭＳ ゴシック" w:eastAsia="ＭＳ ゴシック" w:hAnsi="ＭＳ ゴシック" w:hint="eastAsia"/>
          <w:sz w:val="28"/>
          <w:szCs w:val="28"/>
        </w:rPr>
        <w:t>）</w:t>
      </w:r>
    </w:p>
    <w:p w14:paraId="46ACFEE3" w14:textId="44DBD617" w:rsidR="005550EF" w:rsidRDefault="005550EF" w:rsidP="005550EF">
      <w:pPr>
        <w:pStyle w:val="a3"/>
        <w:spacing w:line="280" w:lineRule="exact"/>
        <w:ind w:right="216" w:firstLineChars="472" w:firstLine="991"/>
        <w:jc w:val="left"/>
        <w:rPr>
          <w:rFonts w:ascii="ＭＳ 明朝" w:hAnsi="ＭＳ 明朝" w:cs="ＭＳ 明朝"/>
        </w:rPr>
      </w:pPr>
      <w:r w:rsidRPr="00B8790F">
        <w:rPr>
          <w:rFonts w:ascii="ＭＳ 明朝" w:hAnsi="ＭＳ 明朝" w:cs="ＭＳ 明朝" w:hint="eastAsia"/>
        </w:rPr>
        <w:t>※これはFAX専用申込書です。四国本部ホームページの</w:t>
      </w:r>
      <w:r w:rsidR="0005102E">
        <w:rPr>
          <w:rFonts w:ascii="ＭＳ 明朝" w:hAnsi="ＭＳ 明朝" w:cs="ＭＳ 明朝" w:hint="eastAsia"/>
        </w:rPr>
        <w:t>「</w:t>
      </w:r>
      <w:r w:rsidRPr="00B8790F">
        <w:rPr>
          <w:rFonts w:ascii="ＭＳ 明朝" w:hAnsi="ＭＳ 明朝" w:cs="ＭＳ 明朝" w:hint="eastAsia"/>
        </w:rPr>
        <w:t>申込フォーム」からも</w:t>
      </w:r>
    </w:p>
    <w:p w14:paraId="44FFE4DF" w14:textId="557B8D43" w:rsidR="000C2416" w:rsidRDefault="005550EF" w:rsidP="001E1D23">
      <w:pPr>
        <w:pStyle w:val="a3"/>
        <w:spacing w:line="280" w:lineRule="exact"/>
        <w:ind w:right="216" w:firstLineChars="572" w:firstLine="1201"/>
        <w:jc w:val="left"/>
        <w:rPr>
          <w:rFonts w:ascii="ＭＳ 明朝" w:hAnsi="ＭＳ 明朝" w:cs="ＭＳ 明朝"/>
        </w:rPr>
      </w:pPr>
      <w:r w:rsidRPr="00B8790F">
        <w:rPr>
          <w:rFonts w:ascii="ＭＳ 明朝" w:hAnsi="ＭＳ 明朝" w:cs="ＭＳ 明朝" w:hint="eastAsia"/>
        </w:rPr>
        <w:t>お申込みいただけます。</w:t>
      </w:r>
    </w:p>
    <w:p w14:paraId="2CC87F02" w14:textId="77777777" w:rsidR="001E1D23" w:rsidRPr="005550EF" w:rsidRDefault="001E1D23" w:rsidP="001E1D23">
      <w:pPr>
        <w:pStyle w:val="a3"/>
        <w:spacing w:line="280" w:lineRule="exact"/>
        <w:ind w:right="216" w:firstLineChars="572" w:firstLine="1201"/>
        <w:jc w:val="left"/>
        <w:rPr>
          <w:rFonts w:ascii="ＭＳ ゴシック" w:eastAsia="ＭＳ ゴシック" w:hAnsi="ＭＳ ゴシック" w:cs="ＭＳ 明朝"/>
          <w:color w:val="FF0000"/>
          <w:szCs w:val="21"/>
        </w:rPr>
      </w:pPr>
    </w:p>
    <w:p w14:paraId="6EA323CE" w14:textId="512AF218" w:rsidR="001E1D23" w:rsidRPr="001E3217" w:rsidRDefault="0054357A" w:rsidP="001E1D23">
      <w:pPr>
        <w:pStyle w:val="a3"/>
        <w:spacing w:line="400" w:lineRule="exact"/>
        <w:ind w:right="214" w:firstLineChars="235" w:firstLine="661"/>
        <w:jc w:val="left"/>
        <w:rPr>
          <w:rFonts w:ascii="ＭＳ ゴシック" w:eastAsia="ＭＳ ゴシック" w:hAnsi="ＭＳ ゴシック"/>
          <w:sz w:val="28"/>
          <w:szCs w:val="28"/>
        </w:rPr>
      </w:pPr>
      <w:r>
        <w:rPr>
          <w:rFonts w:ascii="ＭＳ ゴシック" w:eastAsia="ＭＳ ゴシック" w:hAnsi="ＭＳ ゴシック" w:hint="eastAsia"/>
          <w:b/>
          <w:sz w:val="28"/>
          <w:szCs w:val="28"/>
        </w:rPr>
        <w:t>津波影響地域の現地</w:t>
      </w:r>
      <w:r w:rsidR="005D41AA">
        <w:rPr>
          <w:rFonts w:ascii="ＭＳ ゴシック" w:eastAsia="ＭＳ ゴシック" w:hAnsi="ＭＳ ゴシック" w:hint="eastAsia"/>
          <w:b/>
          <w:sz w:val="28"/>
          <w:szCs w:val="28"/>
        </w:rPr>
        <w:t xml:space="preserve">調査　　　</w:t>
      </w:r>
      <w:r w:rsidR="001E1D23" w:rsidRPr="001E3217">
        <w:rPr>
          <w:rFonts w:ascii="ＭＳ ゴシック" w:eastAsia="ＭＳ ゴシック" w:hAnsi="ＭＳ ゴシック" w:hint="eastAsia"/>
          <w:b/>
          <w:sz w:val="28"/>
          <w:szCs w:val="28"/>
        </w:rPr>
        <w:t>CPD(IPD)=</w:t>
      </w:r>
      <w:r w:rsidR="005D41AA">
        <w:rPr>
          <w:rFonts w:ascii="ＭＳ ゴシック" w:eastAsia="ＭＳ ゴシック" w:hAnsi="ＭＳ ゴシック" w:hint="eastAsia"/>
          <w:b/>
          <w:sz w:val="28"/>
          <w:szCs w:val="28"/>
        </w:rPr>
        <w:t>2</w:t>
      </w:r>
      <w:r w:rsidR="001E1D23" w:rsidRPr="001E3217">
        <w:rPr>
          <w:rFonts w:ascii="ＭＳ ゴシック" w:eastAsia="ＭＳ ゴシック" w:hAnsi="ＭＳ ゴシック" w:hint="eastAsia"/>
          <w:b/>
          <w:sz w:val="28"/>
          <w:szCs w:val="28"/>
        </w:rPr>
        <w:t>.0h</w:t>
      </w:r>
      <w:r w:rsidR="001E1D23">
        <w:rPr>
          <w:rFonts w:ascii="ＭＳ ゴシック" w:eastAsia="ＭＳ ゴシック" w:hAnsi="ＭＳ ゴシック" w:hint="eastAsia"/>
          <w:b/>
          <w:sz w:val="28"/>
          <w:szCs w:val="28"/>
        </w:rPr>
        <w:t xml:space="preserve">　　　</w:t>
      </w:r>
      <w:r w:rsidR="001E1D23" w:rsidRPr="001E3217">
        <w:rPr>
          <w:rFonts w:ascii="ＭＳ ゴシック" w:eastAsia="ＭＳ ゴシック" w:hAnsi="ＭＳ ゴシック" w:hint="eastAsia"/>
          <w:b/>
          <w:sz w:val="28"/>
          <w:szCs w:val="28"/>
        </w:rPr>
        <w:t xml:space="preserve"> 出席　・　欠席</w:t>
      </w:r>
    </w:p>
    <w:p w14:paraId="03A17F1D" w14:textId="72423102" w:rsidR="001E1D23" w:rsidRPr="001E3217" w:rsidRDefault="00EA540C" w:rsidP="001E1D23">
      <w:pPr>
        <w:pStyle w:val="a3"/>
        <w:spacing w:line="400" w:lineRule="exact"/>
        <w:ind w:right="216" w:firstLineChars="235" w:firstLine="66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防災</w:t>
      </w:r>
      <w:r w:rsidR="0054357A">
        <w:rPr>
          <w:rFonts w:ascii="ＭＳ ゴシック" w:eastAsia="ＭＳ ゴシック" w:hAnsi="ＭＳ ゴシック" w:hint="eastAsia"/>
          <w:b/>
          <w:sz w:val="28"/>
          <w:szCs w:val="28"/>
        </w:rPr>
        <w:t>検討事項報告</w:t>
      </w:r>
      <w:r w:rsidR="00C14166">
        <w:rPr>
          <w:rFonts w:ascii="ＭＳ ゴシック" w:eastAsia="ＭＳ ゴシック" w:hAnsi="ＭＳ ゴシック" w:hint="eastAsia"/>
          <w:b/>
          <w:sz w:val="28"/>
          <w:szCs w:val="28"/>
        </w:rPr>
        <w:t>意見交換</w:t>
      </w:r>
      <w:r>
        <w:rPr>
          <w:rFonts w:ascii="ＭＳ ゴシック" w:eastAsia="ＭＳ ゴシック" w:hAnsi="ＭＳ ゴシック" w:hint="eastAsia"/>
          <w:b/>
          <w:sz w:val="28"/>
          <w:szCs w:val="28"/>
        </w:rPr>
        <w:t>会</w:t>
      </w:r>
      <w:r w:rsidR="001E1D23" w:rsidRPr="001E3217">
        <w:rPr>
          <w:rFonts w:ascii="ＭＳ ゴシック" w:eastAsia="ＭＳ ゴシック" w:hAnsi="ＭＳ ゴシック" w:hint="eastAsia"/>
          <w:b/>
          <w:sz w:val="28"/>
          <w:szCs w:val="28"/>
        </w:rPr>
        <w:t xml:space="preserve">　CPD(IPD)=</w:t>
      </w:r>
      <w:r w:rsidR="0054357A">
        <w:rPr>
          <w:rFonts w:ascii="ＭＳ ゴシック" w:eastAsia="ＭＳ ゴシック" w:hAnsi="ＭＳ ゴシック" w:hint="eastAsia"/>
          <w:b/>
          <w:sz w:val="28"/>
          <w:szCs w:val="28"/>
        </w:rPr>
        <w:t>2</w:t>
      </w:r>
      <w:r w:rsidR="001E1D23" w:rsidRPr="001E3217">
        <w:rPr>
          <w:rFonts w:ascii="ＭＳ ゴシック" w:eastAsia="ＭＳ ゴシック" w:hAnsi="ＭＳ ゴシック" w:hint="eastAsia"/>
          <w:b/>
          <w:sz w:val="28"/>
          <w:szCs w:val="28"/>
        </w:rPr>
        <w:t>.</w:t>
      </w:r>
      <w:r w:rsidR="00065119">
        <w:rPr>
          <w:rFonts w:ascii="ＭＳ ゴシック" w:eastAsia="ＭＳ ゴシック" w:hAnsi="ＭＳ ゴシック" w:hint="eastAsia"/>
          <w:b/>
          <w:sz w:val="28"/>
          <w:szCs w:val="28"/>
        </w:rPr>
        <w:t>3</w:t>
      </w:r>
      <w:r w:rsidR="001E1D23" w:rsidRPr="001E3217">
        <w:rPr>
          <w:rFonts w:ascii="ＭＳ ゴシック" w:eastAsia="ＭＳ ゴシック" w:hAnsi="ＭＳ ゴシック" w:hint="eastAsia"/>
          <w:b/>
          <w:color w:val="000000"/>
          <w:sz w:val="28"/>
          <w:szCs w:val="28"/>
        </w:rPr>
        <w:t>h</w:t>
      </w:r>
      <w:r w:rsidR="001E1D23">
        <w:rPr>
          <w:rFonts w:ascii="ＭＳ ゴシック" w:eastAsia="ＭＳ ゴシック" w:hAnsi="ＭＳ ゴシック" w:hint="eastAsia"/>
          <w:b/>
          <w:sz w:val="28"/>
          <w:szCs w:val="28"/>
        </w:rPr>
        <w:t xml:space="preserve">　　　</w:t>
      </w:r>
      <w:r w:rsidR="001E1D23" w:rsidRPr="001E3217">
        <w:rPr>
          <w:rFonts w:ascii="ＭＳ ゴシック" w:eastAsia="ＭＳ ゴシック" w:hAnsi="ＭＳ ゴシック" w:hint="eastAsia"/>
          <w:b/>
          <w:sz w:val="28"/>
          <w:szCs w:val="28"/>
        </w:rPr>
        <w:t xml:space="preserve"> 出席　・　欠席</w:t>
      </w:r>
    </w:p>
    <w:p w14:paraId="4EC70A0D" w14:textId="78DBB11B" w:rsidR="001E1D23" w:rsidRPr="001E3217" w:rsidRDefault="001E1D23" w:rsidP="001E1D23">
      <w:pPr>
        <w:pStyle w:val="a3"/>
        <w:spacing w:line="400" w:lineRule="exact"/>
        <w:ind w:right="216" w:firstLineChars="235" w:firstLine="661"/>
        <w:jc w:val="left"/>
        <w:rPr>
          <w:rFonts w:ascii="ＭＳ ゴシック" w:eastAsia="ＭＳ ゴシック" w:hAnsi="ＭＳ ゴシック"/>
          <w:b/>
          <w:sz w:val="28"/>
          <w:szCs w:val="28"/>
        </w:rPr>
      </w:pPr>
    </w:p>
    <w:p w14:paraId="44D985A4" w14:textId="053D14BC" w:rsidR="001E1D23" w:rsidRPr="001E3217" w:rsidRDefault="001E1D23" w:rsidP="001E1D23">
      <w:pPr>
        <w:pStyle w:val="a3"/>
        <w:spacing w:line="400" w:lineRule="exact"/>
        <w:ind w:right="214"/>
        <w:jc w:val="left"/>
        <w:rPr>
          <w:rFonts w:ascii="ＭＳ ゴシック" w:eastAsia="ＭＳ ゴシック" w:hAnsi="ＭＳ ゴシック"/>
          <w:sz w:val="20"/>
          <w:szCs w:val="20"/>
        </w:rPr>
      </w:pPr>
      <w:r>
        <w:rPr>
          <w:rFonts w:ascii="ＭＳ ゴシック" w:eastAsia="ＭＳ ゴシック" w:hAnsi="ＭＳ ゴシック" w:hint="eastAsia"/>
          <w:sz w:val="28"/>
          <w:szCs w:val="28"/>
        </w:rPr>
        <w:t xml:space="preserve">　　　　　　　　　　　　　　　　　　　　　 </w:t>
      </w:r>
      <w:r w:rsidRPr="001E3217">
        <w:rPr>
          <w:rFonts w:ascii="ＭＳ ゴシック" w:eastAsia="ＭＳ ゴシック" w:hAnsi="ＭＳ ゴシック" w:hint="eastAsia"/>
          <w:sz w:val="24"/>
        </w:rPr>
        <w:t>（どちらかに○をお付け下さい）</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655"/>
      </w:tblGrid>
      <w:tr w:rsidR="008916C4" w:rsidRPr="008916C4" w14:paraId="162FD6FE" w14:textId="77777777" w:rsidTr="006B566D">
        <w:trPr>
          <w:trHeight w:val="622"/>
        </w:trPr>
        <w:tc>
          <w:tcPr>
            <w:tcW w:w="2552" w:type="dxa"/>
            <w:vAlign w:val="center"/>
          </w:tcPr>
          <w:p w14:paraId="792339F9" w14:textId="77777777" w:rsidR="008916C4" w:rsidRPr="00231B37" w:rsidRDefault="008916C4" w:rsidP="001E1D23">
            <w:pPr>
              <w:adjustRightInd w:val="0"/>
              <w:spacing w:beforeLines="50" w:before="162" w:afterLines="50" w:after="162" w:line="240" w:lineRule="exact"/>
              <w:ind w:right="216" w:firstLineChars="100" w:firstLine="240"/>
              <w:jc w:val="center"/>
              <w:textAlignment w:val="baseline"/>
              <w:rPr>
                <w:rFonts w:ascii="ＭＳ ゴシック" w:eastAsia="ＭＳ ゴシック" w:hAnsi="ＭＳ ゴシック" w:cs="ＭＳ 明朝"/>
                <w:kern w:val="0"/>
                <w:sz w:val="24"/>
                <w:szCs w:val="28"/>
              </w:rPr>
            </w:pPr>
            <w:r w:rsidRPr="00231B37">
              <w:rPr>
                <w:rFonts w:ascii="ＭＳ ゴシック" w:eastAsia="ＭＳ ゴシック" w:hAnsi="ＭＳ ゴシック" w:cs="ＭＳ ゴシック" w:hint="eastAsia"/>
                <w:kern w:val="0"/>
                <w:sz w:val="24"/>
                <w:szCs w:val="28"/>
              </w:rPr>
              <w:t>氏　　名</w:t>
            </w:r>
          </w:p>
        </w:tc>
        <w:tc>
          <w:tcPr>
            <w:tcW w:w="7655" w:type="dxa"/>
            <w:vAlign w:val="center"/>
          </w:tcPr>
          <w:p w14:paraId="5773F2A0" w14:textId="77777777" w:rsidR="008916C4" w:rsidRPr="00231B37" w:rsidRDefault="008916C4" w:rsidP="001E1D23">
            <w:pPr>
              <w:adjustRightInd w:val="0"/>
              <w:spacing w:beforeLines="50" w:before="162" w:afterLines="50" w:after="162" w:line="240" w:lineRule="exact"/>
              <w:ind w:right="216"/>
              <w:textAlignment w:val="baseline"/>
              <w:rPr>
                <w:rFonts w:ascii="ＭＳ ゴシック" w:eastAsia="ＭＳ ゴシック" w:hAnsi="ＭＳ ゴシック" w:cs="ＭＳ 明朝"/>
                <w:kern w:val="0"/>
                <w:sz w:val="24"/>
                <w:szCs w:val="28"/>
              </w:rPr>
            </w:pPr>
          </w:p>
        </w:tc>
      </w:tr>
      <w:tr w:rsidR="008916C4" w:rsidRPr="008916C4" w14:paraId="670BF821" w14:textId="77777777" w:rsidTr="006B566D">
        <w:trPr>
          <w:trHeight w:val="2665"/>
        </w:trPr>
        <w:tc>
          <w:tcPr>
            <w:tcW w:w="2552" w:type="dxa"/>
            <w:vAlign w:val="center"/>
          </w:tcPr>
          <w:p w14:paraId="1EA48493" w14:textId="77777777" w:rsidR="000C2416" w:rsidRDefault="008916C4" w:rsidP="000C2416">
            <w:pPr>
              <w:adjustRightInd w:val="0"/>
              <w:spacing w:beforeLines="50" w:before="162" w:line="320" w:lineRule="exact"/>
              <w:ind w:right="216" w:firstLineChars="100" w:firstLine="240"/>
              <w:jc w:val="center"/>
              <w:textAlignment w:val="baseline"/>
              <w:rPr>
                <w:rFonts w:ascii="ＭＳ ゴシック" w:eastAsia="ＭＳ ゴシック" w:hAnsi="ＭＳ ゴシック" w:cs="ＭＳ ゴシック"/>
                <w:kern w:val="0"/>
                <w:sz w:val="24"/>
                <w:szCs w:val="28"/>
              </w:rPr>
            </w:pPr>
            <w:r w:rsidRPr="00231B37">
              <w:rPr>
                <w:rFonts w:ascii="ＭＳ ゴシック" w:eastAsia="ＭＳ ゴシック" w:hAnsi="ＭＳ ゴシック" w:cs="ＭＳ ゴシック" w:hint="eastAsia"/>
                <w:kern w:val="0"/>
                <w:sz w:val="24"/>
                <w:szCs w:val="28"/>
              </w:rPr>
              <w:t>区　　分</w:t>
            </w:r>
          </w:p>
          <w:p w14:paraId="2924B860" w14:textId="77777777" w:rsidR="006B566D" w:rsidRDefault="008916C4" w:rsidP="000C2416">
            <w:pPr>
              <w:adjustRightInd w:val="0"/>
              <w:spacing w:beforeLines="50" w:before="162" w:line="240" w:lineRule="exact"/>
              <w:ind w:right="34"/>
              <w:jc w:val="center"/>
              <w:textAlignment w:val="baseline"/>
              <w:rPr>
                <w:rFonts w:ascii="ＭＳ ゴシック" w:eastAsia="ＭＳ ゴシック" w:hAnsi="ＭＳ ゴシック" w:cs="ＭＳ 明朝"/>
                <w:kern w:val="0"/>
                <w:sz w:val="24"/>
                <w:szCs w:val="28"/>
              </w:rPr>
            </w:pPr>
            <w:r w:rsidRPr="00231B37">
              <w:rPr>
                <w:rFonts w:ascii="ＭＳ ゴシック" w:eastAsia="ＭＳ ゴシック" w:hAnsi="ＭＳ ゴシック" w:cs="ＭＳ 明朝" w:hint="eastAsia"/>
                <w:kern w:val="0"/>
                <w:sz w:val="24"/>
                <w:szCs w:val="28"/>
              </w:rPr>
              <w:t>（該当する区分に</w:t>
            </w:r>
          </w:p>
          <w:p w14:paraId="6EB73649" w14:textId="300EE8C0" w:rsidR="008916C4" w:rsidRPr="00231B37" w:rsidRDefault="008916C4" w:rsidP="006B566D">
            <w:pPr>
              <w:adjustRightInd w:val="0"/>
              <w:spacing w:beforeLines="50" w:before="162" w:line="240" w:lineRule="exact"/>
              <w:ind w:right="34"/>
              <w:jc w:val="center"/>
              <w:textAlignment w:val="baseline"/>
              <w:rPr>
                <w:rFonts w:ascii="ＭＳ ゴシック" w:eastAsia="ＭＳ ゴシック" w:hAnsi="ＭＳ ゴシック" w:cs="ＭＳ 明朝"/>
                <w:kern w:val="0"/>
                <w:sz w:val="24"/>
                <w:szCs w:val="28"/>
              </w:rPr>
            </w:pPr>
            <w:r w:rsidRPr="00231B37">
              <w:rPr>
                <w:rFonts w:ascii="ＭＳ ゴシック" w:eastAsia="ＭＳ ゴシック" w:hAnsi="ＭＳ ゴシック" w:cs="ＭＳ 明朝" w:hint="eastAsia"/>
                <w:kern w:val="0"/>
                <w:sz w:val="24"/>
                <w:szCs w:val="28"/>
              </w:rPr>
              <w:t>○をお</w:t>
            </w:r>
            <w:r w:rsidR="000C2416">
              <w:rPr>
                <w:rFonts w:ascii="ＭＳ ゴシック" w:eastAsia="ＭＳ ゴシック" w:hAnsi="ＭＳ ゴシック" w:cs="ＭＳ 明朝" w:hint="eastAsia"/>
                <w:kern w:val="0"/>
                <w:sz w:val="24"/>
                <w:szCs w:val="28"/>
              </w:rPr>
              <w:t>願いします</w:t>
            </w:r>
            <w:r w:rsidRPr="00231B37">
              <w:rPr>
                <w:rFonts w:ascii="ＭＳ ゴシック" w:eastAsia="ＭＳ ゴシック" w:hAnsi="ＭＳ ゴシック" w:cs="ＭＳ 明朝" w:hint="eastAsia"/>
                <w:kern w:val="0"/>
                <w:sz w:val="24"/>
                <w:szCs w:val="28"/>
              </w:rPr>
              <w:t>）</w:t>
            </w:r>
          </w:p>
        </w:tc>
        <w:tc>
          <w:tcPr>
            <w:tcW w:w="7655" w:type="dxa"/>
            <w:vAlign w:val="center"/>
          </w:tcPr>
          <w:p w14:paraId="083DB40E" w14:textId="6A1D0C9C" w:rsidR="000C2416" w:rsidRPr="00126F80" w:rsidRDefault="000C2416" w:rsidP="000C2416">
            <w:pPr>
              <w:adjustRightInd w:val="0"/>
              <w:spacing w:beforeLines="50" w:before="162" w:line="360" w:lineRule="exact"/>
              <w:ind w:right="216" w:firstLineChars="79" w:firstLine="205"/>
              <w:textAlignment w:val="baseline"/>
              <w:rPr>
                <w:rFonts w:ascii="ＭＳ ゴシック" w:eastAsia="ＭＳ ゴシック" w:hAnsi="ＭＳ ゴシック" w:cs="ＭＳ ゴシック"/>
                <w:kern w:val="0"/>
                <w:sz w:val="26"/>
                <w:szCs w:val="26"/>
              </w:rPr>
            </w:pPr>
            <w:r w:rsidRPr="00126F80">
              <w:rPr>
                <w:rFonts w:ascii="ＭＳ ゴシック" w:eastAsia="ＭＳ ゴシック" w:hAnsi="ＭＳ ゴシック" w:hint="eastAsia"/>
                <w:sz w:val="26"/>
                <w:szCs w:val="26"/>
              </w:rPr>
              <w:t>①</w:t>
            </w:r>
            <w:r w:rsidRPr="00126F80">
              <w:rPr>
                <w:rFonts w:ascii="ＭＳ ゴシック" w:eastAsia="ＭＳ ゴシック" w:hAnsi="ＭＳ ゴシック" w:cs="ＭＳ ゴシック" w:hint="eastAsia"/>
                <w:kern w:val="0"/>
                <w:sz w:val="26"/>
                <w:szCs w:val="26"/>
              </w:rPr>
              <w:t>学生・一般（CPD行事受講証が不要な方）</w:t>
            </w:r>
          </w:p>
          <w:p w14:paraId="28DB8302" w14:textId="12AEE1CD" w:rsidR="000C2416" w:rsidRPr="00126F80" w:rsidRDefault="000C2416" w:rsidP="000C2416">
            <w:pPr>
              <w:pStyle w:val="a3"/>
              <w:spacing w:beforeLines="50" w:before="162" w:line="280" w:lineRule="exact"/>
              <w:ind w:right="216" w:firstLineChars="79" w:firstLine="205"/>
              <w:jc w:val="both"/>
              <w:rPr>
                <w:rFonts w:ascii="ＭＳ ゴシック" w:eastAsia="ＭＳ ゴシック" w:hAnsi="ＭＳ ゴシック"/>
                <w:sz w:val="26"/>
                <w:szCs w:val="26"/>
              </w:rPr>
            </w:pPr>
            <w:r w:rsidRPr="00126F80">
              <w:rPr>
                <w:rFonts w:ascii="ＭＳ ゴシック" w:eastAsia="ＭＳ ゴシック" w:hAnsi="ＭＳ ゴシック" w:cs="ＭＳ ゴシック" w:hint="eastAsia"/>
                <w:kern w:val="0"/>
                <w:sz w:val="26"/>
                <w:szCs w:val="26"/>
              </w:rPr>
              <w:t>②学生・一般（CPD行事受講証を必要とする方）</w:t>
            </w:r>
          </w:p>
          <w:p w14:paraId="0172305E" w14:textId="5765E843" w:rsidR="00231B37" w:rsidRPr="00126F80" w:rsidRDefault="000C2416" w:rsidP="000C2416">
            <w:pPr>
              <w:pStyle w:val="a3"/>
              <w:spacing w:beforeLines="50" w:before="162" w:line="280" w:lineRule="exact"/>
              <w:ind w:right="216" w:firstLineChars="79" w:firstLine="205"/>
              <w:jc w:val="both"/>
              <w:rPr>
                <w:rFonts w:ascii="ＭＳ ゴシック" w:eastAsia="ＭＳ ゴシック" w:hAnsi="ＭＳ ゴシック"/>
                <w:sz w:val="26"/>
                <w:szCs w:val="26"/>
              </w:rPr>
            </w:pPr>
            <w:r w:rsidRPr="00126F80">
              <w:rPr>
                <w:rFonts w:ascii="ＭＳ ゴシック" w:eastAsia="ＭＳ ゴシック" w:hAnsi="ＭＳ ゴシック" w:hint="eastAsia"/>
                <w:sz w:val="26"/>
                <w:szCs w:val="26"/>
              </w:rPr>
              <w:t>③</w:t>
            </w:r>
            <w:r w:rsidR="00231B37" w:rsidRPr="00126F80">
              <w:rPr>
                <w:rFonts w:ascii="ＭＳ ゴシック" w:eastAsia="ＭＳ ゴシック" w:hAnsi="ＭＳ ゴシック" w:hint="eastAsia"/>
                <w:sz w:val="26"/>
                <w:szCs w:val="26"/>
              </w:rPr>
              <w:t>四国本部の日本技術士会会員</w:t>
            </w:r>
          </w:p>
          <w:p w14:paraId="14B63787" w14:textId="1240B951" w:rsidR="00231B37" w:rsidRPr="00126F80" w:rsidRDefault="000C2416" w:rsidP="000C2416">
            <w:pPr>
              <w:pStyle w:val="a3"/>
              <w:spacing w:beforeLines="50" w:before="162" w:line="280" w:lineRule="exact"/>
              <w:ind w:right="216" w:firstLineChars="79" w:firstLine="205"/>
              <w:jc w:val="both"/>
              <w:rPr>
                <w:rFonts w:ascii="ＭＳ ゴシック" w:eastAsia="ＭＳ ゴシック" w:hAnsi="ＭＳ ゴシック"/>
                <w:sz w:val="26"/>
                <w:szCs w:val="26"/>
              </w:rPr>
            </w:pPr>
            <w:r w:rsidRPr="00126F80">
              <w:rPr>
                <w:rFonts w:ascii="ＭＳ ゴシック" w:eastAsia="ＭＳ ゴシック" w:hAnsi="ＭＳ ゴシック" w:hint="eastAsia"/>
                <w:sz w:val="26"/>
                <w:szCs w:val="26"/>
              </w:rPr>
              <w:t>④</w:t>
            </w:r>
            <w:r w:rsidR="00231B37" w:rsidRPr="00126F80">
              <w:rPr>
                <w:rFonts w:ascii="ＭＳ ゴシック" w:eastAsia="ＭＳ ゴシック" w:hAnsi="ＭＳ ゴシック" w:hint="eastAsia"/>
                <w:sz w:val="26"/>
                <w:szCs w:val="26"/>
              </w:rPr>
              <w:t>四国本部以外の日本技術士会会員</w:t>
            </w:r>
          </w:p>
          <w:p w14:paraId="17C7CCE4" w14:textId="44400597" w:rsidR="000F100A" w:rsidRPr="000C2416" w:rsidRDefault="000C2416" w:rsidP="000C2416">
            <w:pPr>
              <w:pStyle w:val="a3"/>
              <w:spacing w:beforeLines="50" w:before="162" w:line="280" w:lineRule="exact"/>
              <w:ind w:right="-985" w:firstLineChars="79" w:firstLine="205"/>
              <w:jc w:val="both"/>
              <w:rPr>
                <w:rFonts w:ascii="ＭＳ ゴシック" w:eastAsia="ＭＳ ゴシック" w:hAnsi="ＭＳ ゴシック" w:cs="ＭＳ 明朝"/>
                <w:kern w:val="0"/>
                <w:sz w:val="16"/>
                <w:szCs w:val="16"/>
                <w:highlight w:val="yellow"/>
              </w:rPr>
            </w:pPr>
            <w:r w:rsidRPr="00126F80">
              <w:rPr>
                <w:rFonts w:ascii="ＭＳ ゴシック" w:eastAsia="ＭＳ ゴシック" w:hAnsi="ＭＳ ゴシック" w:hint="eastAsia"/>
                <w:sz w:val="26"/>
                <w:szCs w:val="26"/>
              </w:rPr>
              <w:t>⑤</w:t>
            </w:r>
            <w:r w:rsidR="00231B37" w:rsidRPr="00126F80">
              <w:rPr>
                <w:rFonts w:ascii="ＭＳ ゴシック" w:eastAsia="ＭＳ ゴシック" w:hAnsi="ＭＳ ゴシック" w:hint="eastAsia"/>
                <w:sz w:val="26"/>
                <w:szCs w:val="26"/>
              </w:rPr>
              <w:t>日本技術士会会員以外の技術士・技術士補・修習技術者</w:t>
            </w:r>
          </w:p>
        </w:tc>
      </w:tr>
      <w:tr w:rsidR="008916C4" w:rsidRPr="008916C4" w14:paraId="4B9AF93E" w14:textId="77777777" w:rsidTr="006B566D">
        <w:trPr>
          <w:trHeight w:val="585"/>
        </w:trPr>
        <w:tc>
          <w:tcPr>
            <w:tcW w:w="2552" w:type="dxa"/>
            <w:vAlign w:val="center"/>
          </w:tcPr>
          <w:p w14:paraId="513AF7C2" w14:textId="116ABB04" w:rsidR="008916C4" w:rsidRPr="00231B37" w:rsidRDefault="008916C4" w:rsidP="001E1D23">
            <w:pPr>
              <w:adjustRightInd w:val="0"/>
              <w:spacing w:beforeLines="50" w:before="162" w:afterLines="50" w:after="162" w:line="240" w:lineRule="exact"/>
              <w:ind w:right="216" w:firstLineChars="100" w:firstLine="240"/>
              <w:jc w:val="center"/>
              <w:textAlignment w:val="baseline"/>
              <w:rPr>
                <w:rFonts w:ascii="ＭＳ ゴシック" w:eastAsia="ＭＳ ゴシック" w:hAnsi="ＭＳ ゴシック" w:cs="ＭＳ 明朝"/>
                <w:kern w:val="0"/>
                <w:sz w:val="24"/>
                <w:szCs w:val="28"/>
              </w:rPr>
            </w:pPr>
            <w:r w:rsidRPr="00231B37">
              <w:rPr>
                <w:rFonts w:ascii="ＭＳ ゴシック" w:eastAsia="ＭＳ ゴシック" w:hAnsi="ＭＳ ゴシック" w:cs="ＭＳ ゴシック" w:hint="eastAsia"/>
                <w:kern w:val="0"/>
                <w:sz w:val="24"/>
                <w:szCs w:val="28"/>
              </w:rPr>
              <w:t>部</w:t>
            </w:r>
            <w:r w:rsidR="000C2416">
              <w:rPr>
                <w:rFonts w:ascii="ＭＳ ゴシック" w:eastAsia="ＭＳ ゴシック" w:hAnsi="ＭＳ ゴシック" w:cs="ＭＳ ゴシック" w:hint="eastAsia"/>
                <w:kern w:val="0"/>
                <w:sz w:val="24"/>
                <w:szCs w:val="28"/>
              </w:rPr>
              <w:t xml:space="preserve"> </w:t>
            </w:r>
            <w:r w:rsidRPr="00231B37">
              <w:rPr>
                <w:rFonts w:ascii="ＭＳ ゴシック" w:eastAsia="ＭＳ ゴシック" w:hAnsi="ＭＳ ゴシック" w:cs="ＭＳ ゴシック" w:hint="eastAsia"/>
                <w:kern w:val="0"/>
                <w:sz w:val="24"/>
                <w:szCs w:val="28"/>
              </w:rPr>
              <w:t>門</w:t>
            </w:r>
          </w:p>
        </w:tc>
        <w:tc>
          <w:tcPr>
            <w:tcW w:w="7655" w:type="dxa"/>
            <w:vAlign w:val="center"/>
          </w:tcPr>
          <w:p w14:paraId="5E3FAB49" w14:textId="77777777" w:rsidR="008916C4" w:rsidRPr="000C2416" w:rsidRDefault="008916C4" w:rsidP="001E1D23">
            <w:pPr>
              <w:adjustRightInd w:val="0"/>
              <w:spacing w:beforeLines="50" w:before="162" w:afterLines="50" w:after="162" w:line="240" w:lineRule="exact"/>
              <w:ind w:right="216"/>
              <w:textAlignment w:val="baseline"/>
              <w:rPr>
                <w:rFonts w:ascii="ＭＳ ゴシック" w:eastAsia="ＭＳ ゴシック" w:hAnsi="ＭＳ ゴシック" w:cs="ＭＳ 明朝"/>
                <w:kern w:val="0"/>
                <w:sz w:val="24"/>
                <w:szCs w:val="28"/>
              </w:rPr>
            </w:pPr>
          </w:p>
        </w:tc>
      </w:tr>
      <w:tr w:rsidR="008916C4" w:rsidRPr="008916C4" w14:paraId="388A1562" w14:textId="77777777" w:rsidTr="006B566D">
        <w:trPr>
          <w:trHeight w:val="550"/>
        </w:trPr>
        <w:tc>
          <w:tcPr>
            <w:tcW w:w="2552" w:type="dxa"/>
            <w:vAlign w:val="center"/>
          </w:tcPr>
          <w:p w14:paraId="1358A4AE" w14:textId="42BA261F" w:rsidR="008916C4" w:rsidRPr="00231B37" w:rsidRDefault="00231B37" w:rsidP="001E1D23">
            <w:pPr>
              <w:adjustRightInd w:val="0"/>
              <w:spacing w:beforeLines="50" w:before="162" w:afterLines="50" w:after="162" w:line="240" w:lineRule="exact"/>
              <w:ind w:right="216" w:firstLineChars="100" w:firstLine="240"/>
              <w:jc w:val="center"/>
              <w:textAlignment w:val="baseline"/>
              <w:rPr>
                <w:rFonts w:ascii="ＭＳ ゴシック" w:eastAsia="ＭＳ ゴシック" w:hAnsi="ＭＳ ゴシック" w:cs="ＭＳ 明朝"/>
                <w:kern w:val="0"/>
                <w:sz w:val="24"/>
                <w:szCs w:val="28"/>
              </w:rPr>
            </w:pPr>
            <w:r w:rsidRPr="00231B37">
              <w:rPr>
                <w:rFonts w:ascii="ＭＳ ゴシック" w:eastAsia="ＭＳ ゴシック" w:hAnsi="ＭＳ ゴシック" w:cs="ＭＳ ゴシック" w:hint="eastAsia"/>
                <w:kern w:val="0"/>
                <w:sz w:val="24"/>
                <w:szCs w:val="28"/>
              </w:rPr>
              <w:t>所 属</w:t>
            </w:r>
            <w:r w:rsidR="008916C4" w:rsidRPr="00231B37">
              <w:rPr>
                <w:rFonts w:ascii="ＭＳ ゴシック" w:eastAsia="ＭＳ ゴシック" w:hAnsi="ＭＳ ゴシック" w:cs="ＭＳ ゴシック" w:hint="eastAsia"/>
                <w:kern w:val="0"/>
                <w:sz w:val="24"/>
                <w:szCs w:val="28"/>
              </w:rPr>
              <w:t xml:space="preserve"> 先</w:t>
            </w:r>
          </w:p>
        </w:tc>
        <w:tc>
          <w:tcPr>
            <w:tcW w:w="7655" w:type="dxa"/>
            <w:vAlign w:val="center"/>
          </w:tcPr>
          <w:p w14:paraId="4AB262EE" w14:textId="77777777" w:rsidR="008916C4" w:rsidRPr="000C2416" w:rsidRDefault="008916C4" w:rsidP="001E1D23">
            <w:pPr>
              <w:adjustRightInd w:val="0"/>
              <w:spacing w:beforeLines="50" w:before="162" w:afterLines="50" w:after="162" w:line="240" w:lineRule="exact"/>
              <w:ind w:right="216"/>
              <w:textAlignment w:val="baseline"/>
              <w:rPr>
                <w:rFonts w:ascii="ＭＳ ゴシック" w:eastAsia="ＭＳ ゴシック" w:hAnsi="ＭＳ ゴシック" w:cs="ＭＳ 明朝"/>
                <w:kern w:val="0"/>
                <w:sz w:val="24"/>
                <w:szCs w:val="28"/>
              </w:rPr>
            </w:pPr>
          </w:p>
        </w:tc>
      </w:tr>
      <w:tr w:rsidR="00A81DDA" w:rsidRPr="0040356C" w14:paraId="285E1C53" w14:textId="77777777" w:rsidTr="006B566D">
        <w:trPr>
          <w:trHeight w:val="700"/>
        </w:trPr>
        <w:tc>
          <w:tcPr>
            <w:tcW w:w="2552" w:type="dxa"/>
            <w:vAlign w:val="center"/>
          </w:tcPr>
          <w:p w14:paraId="3DDB9B9B" w14:textId="77777777" w:rsidR="000C2416" w:rsidRDefault="00A81DDA" w:rsidP="000C2416">
            <w:pPr>
              <w:pStyle w:val="a3"/>
              <w:spacing w:beforeLines="10" w:before="32" w:line="280" w:lineRule="exact"/>
              <w:ind w:right="216"/>
              <w:jc w:val="center"/>
              <w:rPr>
                <w:rFonts w:ascii="ＭＳ ゴシック" w:eastAsia="ＭＳ ゴシック" w:hAnsi="ＭＳ ゴシック" w:cs="ＭＳ ゴシック"/>
                <w:kern w:val="0"/>
                <w:sz w:val="24"/>
                <w:szCs w:val="28"/>
              </w:rPr>
            </w:pPr>
            <w:r w:rsidRPr="00231B37">
              <w:rPr>
                <w:rFonts w:ascii="ＭＳ ゴシック" w:eastAsia="ＭＳ ゴシック" w:hAnsi="ＭＳ ゴシック" w:cs="ＭＳ ゴシック" w:hint="eastAsia"/>
                <w:kern w:val="0"/>
                <w:sz w:val="24"/>
                <w:szCs w:val="28"/>
              </w:rPr>
              <w:t>領収書宛名</w:t>
            </w:r>
          </w:p>
          <w:p w14:paraId="50D4138A" w14:textId="0FB8C148" w:rsidR="00A81DDA" w:rsidRPr="00231B37" w:rsidRDefault="000C2416" w:rsidP="000C2416">
            <w:pPr>
              <w:pStyle w:val="a3"/>
              <w:spacing w:beforeLines="10" w:before="32" w:line="280" w:lineRule="exact"/>
              <w:ind w:right="216"/>
              <w:jc w:val="center"/>
              <w:rPr>
                <w:rFonts w:ascii="ＭＳ ゴシック" w:eastAsia="ＭＳ ゴシック" w:hAnsi="ＭＳ ゴシック" w:cs="ＭＳ ゴシック"/>
                <w:kern w:val="0"/>
                <w:sz w:val="24"/>
                <w:szCs w:val="28"/>
              </w:rPr>
            </w:pPr>
            <w:r w:rsidRPr="005550EF">
              <w:rPr>
                <w:rFonts w:ascii="ＭＳ ゴシック" w:eastAsia="ＭＳ ゴシック" w:hAnsi="ＭＳ ゴシック" w:hint="eastAsia"/>
                <w:sz w:val="18"/>
                <w:szCs w:val="18"/>
              </w:rPr>
              <w:t>※参加費無料の方は不要</w:t>
            </w:r>
          </w:p>
        </w:tc>
        <w:tc>
          <w:tcPr>
            <w:tcW w:w="7655" w:type="dxa"/>
            <w:vAlign w:val="center"/>
          </w:tcPr>
          <w:p w14:paraId="72FE7F14" w14:textId="3D449F1B" w:rsidR="00A81DDA" w:rsidRPr="000C2416" w:rsidRDefault="00A81DDA" w:rsidP="0040356C">
            <w:pPr>
              <w:adjustRightInd w:val="0"/>
              <w:spacing w:beforeLines="50" w:before="162" w:afterLines="50" w:after="162" w:line="360" w:lineRule="exact"/>
              <w:jc w:val="center"/>
              <w:textAlignment w:val="baseline"/>
              <w:rPr>
                <w:rFonts w:ascii="ＭＳ ゴシック" w:eastAsia="ＭＳ ゴシック" w:hAnsi="ＭＳ ゴシック" w:cs="ＭＳ 明朝"/>
                <w:kern w:val="0"/>
                <w:sz w:val="24"/>
                <w:szCs w:val="28"/>
              </w:rPr>
            </w:pPr>
            <w:r w:rsidRPr="000C2416">
              <w:rPr>
                <w:rFonts w:ascii="ＭＳ ゴシック" w:eastAsia="ＭＳ ゴシック" w:hAnsi="ＭＳ ゴシック" w:cs="ＭＳ 明朝" w:hint="eastAsia"/>
                <w:kern w:val="0"/>
                <w:sz w:val="24"/>
                <w:szCs w:val="28"/>
              </w:rPr>
              <w:t>①氏名</w:t>
            </w:r>
            <w:r w:rsidR="00231B37" w:rsidRPr="000C2416">
              <w:rPr>
                <w:rFonts w:ascii="ＭＳ ゴシック" w:eastAsia="ＭＳ ゴシック" w:hAnsi="ＭＳ ゴシック" w:cs="ＭＳ 明朝" w:hint="eastAsia"/>
                <w:kern w:val="0"/>
                <w:sz w:val="24"/>
                <w:szCs w:val="28"/>
              </w:rPr>
              <w:t xml:space="preserve"> </w:t>
            </w:r>
            <w:r w:rsidRPr="000C2416">
              <w:rPr>
                <w:rFonts w:ascii="ＭＳ ゴシック" w:eastAsia="ＭＳ ゴシック" w:hAnsi="ＭＳ ゴシック" w:cs="ＭＳ 明朝" w:hint="eastAsia"/>
                <w:kern w:val="0"/>
                <w:sz w:val="24"/>
                <w:szCs w:val="28"/>
              </w:rPr>
              <w:t>②</w:t>
            </w:r>
            <w:r w:rsidR="004D357C" w:rsidRPr="00CA3AD8">
              <w:rPr>
                <w:rFonts w:ascii="ＭＳ ゴシック" w:eastAsia="ＭＳ ゴシック" w:hAnsi="ＭＳ ゴシック" w:cs="ＭＳ 明朝" w:hint="eastAsia"/>
                <w:kern w:val="0"/>
                <w:sz w:val="24"/>
                <w:szCs w:val="28"/>
              </w:rPr>
              <w:t>所属先</w:t>
            </w:r>
            <w:r w:rsidR="00231B37" w:rsidRPr="000C2416">
              <w:rPr>
                <w:rFonts w:ascii="ＭＳ ゴシック" w:eastAsia="ＭＳ ゴシック" w:hAnsi="ＭＳ ゴシック" w:cs="ＭＳ 明朝" w:hint="eastAsia"/>
                <w:kern w:val="0"/>
                <w:sz w:val="24"/>
                <w:szCs w:val="28"/>
              </w:rPr>
              <w:t xml:space="preserve"> </w:t>
            </w:r>
            <w:r w:rsidRPr="000C2416">
              <w:rPr>
                <w:rFonts w:ascii="ＭＳ ゴシック" w:eastAsia="ＭＳ ゴシック" w:hAnsi="ＭＳ ゴシック" w:cs="ＭＳ 明朝" w:hint="eastAsia"/>
                <w:kern w:val="0"/>
                <w:sz w:val="24"/>
                <w:szCs w:val="28"/>
              </w:rPr>
              <w:t>③その他</w:t>
            </w:r>
            <w:r w:rsidR="0040356C">
              <w:rPr>
                <w:rFonts w:ascii="ＭＳ ゴシック" w:eastAsia="ＭＳ ゴシック" w:hAnsi="ＭＳ ゴシック" w:cs="ＭＳ 明朝" w:hint="eastAsia"/>
                <w:kern w:val="0"/>
                <w:sz w:val="24"/>
                <w:szCs w:val="28"/>
              </w:rPr>
              <w:t>(</w:t>
            </w:r>
            <w:r w:rsidR="00231B37" w:rsidRPr="000C2416">
              <w:rPr>
                <w:rFonts w:ascii="ＭＳ ゴシック" w:eastAsia="ＭＳ ゴシック" w:hAnsi="ＭＳ ゴシック" w:cs="ＭＳ 明朝" w:hint="eastAsia"/>
                <w:kern w:val="0"/>
                <w:sz w:val="24"/>
                <w:szCs w:val="28"/>
              </w:rPr>
              <w:t xml:space="preserve">　　　　　　</w:t>
            </w:r>
            <w:r w:rsidR="000C2416" w:rsidRPr="000C2416">
              <w:rPr>
                <w:rFonts w:ascii="ＭＳ ゴシック" w:eastAsia="ＭＳ ゴシック" w:hAnsi="ＭＳ ゴシック" w:cs="ＭＳ 明朝" w:hint="eastAsia"/>
                <w:kern w:val="0"/>
                <w:sz w:val="24"/>
                <w:szCs w:val="28"/>
              </w:rPr>
              <w:t xml:space="preserve">　　　</w:t>
            </w:r>
            <w:r w:rsidR="00231B37" w:rsidRPr="000C2416">
              <w:rPr>
                <w:rFonts w:ascii="ＭＳ ゴシック" w:eastAsia="ＭＳ ゴシック" w:hAnsi="ＭＳ ゴシック" w:cs="ＭＳ 明朝" w:hint="eastAsia"/>
                <w:kern w:val="0"/>
                <w:sz w:val="24"/>
                <w:szCs w:val="28"/>
              </w:rPr>
              <w:t xml:space="preserve">　　　　　　　</w:t>
            </w:r>
            <w:r w:rsidR="0040356C">
              <w:rPr>
                <w:rFonts w:ascii="ＭＳ ゴシック" w:eastAsia="ＭＳ ゴシック" w:hAnsi="ＭＳ ゴシック" w:cs="ＭＳ 明朝" w:hint="eastAsia"/>
                <w:kern w:val="0"/>
                <w:sz w:val="24"/>
                <w:szCs w:val="28"/>
              </w:rPr>
              <w:t>)</w:t>
            </w:r>
          </w:p>
        </w:tc>
      </w:tr>
      <w:tr w:rsidR="008916C4" w:rsidRPr="008916C4" w14:paraId="7D5562CC" w14:textId="77777777" w:rsidTr="006B566D">
        <w:trPr>
          <w:trHeight w:val="2476"/>
        </w:trPr>
        <w:tc>
          <w:tcPr>
            <w:tcW w:w="2552" w:type="dxa"/>
          </w:tcPr>
          <w:p w14:paraId="24633109" w14:textId="77777777" w:rsidR="008916C4" w:rsidRPr="00231B37" w:rsidRDefault="008916C4" w:rsidP="00231B37">
            <w:pPr>
              <w:adjustRightInd w:val="0"/>
              <w:ind w:right="214"/>
              <w:jc w:val="center"/>
              <w:textAlignment w:val="baseline"/>
              <w:rPr>
                <w:rFonts w:ascii="ＭＳ ゴシック" w:eastAsia="ＭＳ ゴシック" w:hAnsi="ＭＳ ゴシック" w:cs="ＭＳ 明朝"/>
                <w:kern w:val="0"/>
                <w:sz w:val="24"/>
                <w:szCs w:val="28"/>
              </w:rPr>
            </w:pPr>
          </w:p>
          <w:p w14:paraId="6589B2F9" w14:textId="327828E3" w:rsidR="008916C4" w:rsidRPr="00231B37" w:rsidRDefault="008916C4" w:rsidP="00231B37">
            <w:pPr>
              <w:adjustRightInd w:val="0"/>
              <w:ind w:right="214" w:firstLineChars="100" w:firstLine="240"/>
              <w:jc w:val="center"/>
              <w:textAlignment w:val="baseline"/>
              <w:rPr>
                <w:rFonts w:ascii="ＭＳ ゴシック" w:eastAsia="ＭＳ ゴシック" w:hAnsi="ＭＳ ゴシック" w:cs="ＭＳ 明朝"/>
                <w:bCs/>
                <w:kern w:val="0"/>
                <w:sz w:val="22"/>
                <w:szCs w:val="22"/>
              </w:rPr>
            </w:pPr>
            <w:r w:rsidRPr="00231B37">
              <w:rPr>
                <w:rFonts w:ascii="ＭＳ ゴシック" w:eastAsia="ＭＳ ゴシック" w:hAnsi="ＭＳ ゴシック" w:cs="ＭＳ ゴシック" w:hint="eastAsia"/>
                <w:kern w:val="0"/>
                <w:sz w:val="24"/>
                <w:szCs w:val="28"/>
              </w:rPr>
              <w:t>連 絡 先</w:t>
            </w:r>
          </w:p>
        </w:tc>
        <w:tc>
          <w:tcPr>
            <w:tcW w:w="7655" w:type="dxa"/>
          </w:tcPr>
          <w:p w14:paraId="2A28131C" w14:textId="226D1E27" w:rsidR="00126F80" w:rsidRDefault="008916C4" w:rsidP="00A81DDA">
            <w:pPr>
              <w:adjustRightInd w:val="0"/>
              <w:spacing w:line="520" w:lineRule="exact"/>
              <w:ind w:right="216" w:firstLineChars="100" w:firstLine="240"/>
              <w:textAlignment w:val="baseline"/>
              <w:rPr>
                <w:rFonts w:ascii="ＭＳ ゴシック" w:eastAsia="ＭＳ ゴシック" w:hAnsi="ＭＳ ゴシック" w:cs="ＭＳ ゴシック"/>
                <w:kern w:val="0"/>
                <w:sz w:val="24"/>
              </w:rPr>
            </w:pPr>
            <w:r w:rsidRPr="000C2416">
              <w:rPr>
                <w:rFonts w:ascii="ＭＳ ゴシック" w:eastAsia="ＭＳ ゴシック" w:hAnsi="ＭＳ ゴシック" w:cs="ＭＳ ゴシック"/>
                <w:kern w:val="0"/>
                <w:sz w:val="24"/>
              </w:rPr>
              <w:t>TEL</w:t>
            </w:r>
            <w:r w:rsidR="003121A8">
              <w:rPr>
                <w:rFonts w:ascii="ＭＳ ゴシック" w:eastAsia="ＭＳ ゴシック" w:hAnsi="ＭＳ ゴシック" w:cs="ＭＳ ゴシック" w:hint="eastAsia"/>
                <w:kern w:val="0"/>
                <w:sz w:val="24"/>
              </w:rPr>
              <w:t xml:space="preserve">　</w:t>
            </w:r>
            <w:r w:rsidRPr="000C2416">
              <w:rPr>
                <w:rFonts w:ascii="ＭＳ ゴシック" w:eastAsia="ＭＳ ゴシック" w:hAnsi="ＭＳ ゴシック" w:cs="ＭＳ ゴシック" w:hint="eastAsia"/>
                <w:kern w:val="0"/>
                <w:sz w:val="24"/>
              </w:rPr>
              <w:t>＿＿＿＿＿＿＿＿</w:t>
            </w:r>
            <w:r w:rsidR="003121A8" w:rsidRPr="000C2416">
              <w:rPr>
                <w:rFonts w:ascii="ＭＳ ゴシック" w:eastAsia="ＭＳ ゴシック" w:hAnsi="ＭＳ ゴシック" w:cs="ＭＳ ゴシック"/>
                <w:kern w:val="0"/>
                <w:sz w:val="24"/>
              </w:rPr>
              <w:t>＿＿</w:t>
            </w:r>
            <w:r w:rsidRPr="000C2416">
              <w:rPr>
                <w:rFonts w:ascii="ＭＳ ゴシック" w:eastAsia="ＭＳ ゴシック" w:hAnsi="ＭＳ ゴシック" w:cs="ＭＳ ゴシック" w:hint="eastAsia"/>
                <w:kern w:val="0"/>
                <w:sz w:val="24"/>
              </w:rPr>
              <w:t>＿＿</w:t>
            </w:r>
          </w:p>
          <w:p w14:paraId="4D4A3B76" w14:textId="7FB02274" w:rsidR="008916C4" w:rsidRPr="000C2416" w:rsidRDefault="008916C4" w:rsidP="00A81DDA">
            <w:pPr>
              <w:adjustRightInd w:val="0"/>
              <w:spacing w:line="520" w:lineRule="exact"/>
              <w:ind w:right="216" w:firstLineChars="100" w:firstLine="240"/>
              <w:textAlignment w:val="baseline"/>
              <w:rPr>
                <w:rFonts w:ascii="ＭＳ ゴシック" w:eastAsia="ＭＳ ゴシック" w:hAnsi="ＭＳ ゴシック" w:cs="ＭＳ ゴシック"/>
                <w:kern w:val="0"/>
                <w:sz w:val="24"/>
              </w:rPr>
            </w:pPr>
            <w:r w:rsidRPr="000C2416">
              <w:rPr>
                <w:rFonts w:ascii="ＭＳ ゴシック" w:eastAsia="ＭＳ ゴシック" w:hAnsi="ＭＳ ゴシック" w:cs="ＭＳ ゴシック"/>
                <w:kern w:val="0"/>
                <w:sz w:val="24"/>
              </w:rPr>
              <w:t>FAX　＿＿＿＿＿＿</w:t>
            </w:r>
            <w:r w:rsidR="003121A8" w:rsidRPr="000C2416">
              <w:rPr>
                <w:rFonts w:ascii="ＭＳ ゴシック" w:eastAsia="ＭＳ ゴシック" w:hAnsi="ＭＳ ゴシック" w:cs="ＭＳ ゴシック"/>
                <w:kern w:val="0"/>
                <w:sz w:val="24"/>
              </w:rPr>
              <w:t>＿＿＿＿</w:t>
            </w:r>
            <w:r w:rsidRPr="000C2416">
              <w:rPr>
                <w:rFonts w:ascii="ＭＳ ゴシック" w:eastAsia="ＭＳ ゴシック" w:hAnsi="ＭＳ ゴシック" w:cs="ＭＳ ゴシック"/>
                <w:kern w:val="0"/>
                <w:sz w:val="24"/>
              </w:rPr>
              <w:t>＿＿</w:t>
            </w:r>
          </w:p>
          <w:p w14:paraId="030BE2FB" w14:textId="44F38DE3" w:rsidR="008916C4" w:rsidRPr="005550EF" w:rsidRDefault="008916C4" w:rsidP="00A81DDA">
            <w:pPr>
              <w:adjustRightInd w:val="0"/>
              <w:spacing w:line="520" w:lineRule="exact"/>
              <w:ind w:right="216" w:firstLineChars="100" w:firstLine="240"/>
              <w:textAlignment w:val="baseline"/>
              <w:rPr>
                <w:rFonts w:ascii="ＭＳ ゴシック" w:eastAsia="ＭＳ ゴシック" w:hAnsi="ＭＳ ゴシック" w:cs="ＭＳ ゴシック"/>
                <w:kern w:val="0"/>
                <w:sz w:val="24"/>
              </w:rPr>
            </w:pPr>
            <w:r w:rsidRPr="005550EF">
              <w:rPr>
                <w:rFonts w:ascii="ＭＳ ゴシック" w:eastAsia="ＭＳ ゴシック" w:hAnsi="ＭＳ ゴシック" w:cs="ＭＳ ゴシック"/>
                <w:color w:val="FF0000"/>
                <w:kern w:val="0"/>
                <w:sz w:val="24"/>
              </w:rPr>
              <w:t>E-mail</w:t>
            </w:r>
            <w:r w:rsidRPr="005550EF">
              <w:rPr>
                <w:rFonts w:ascii="ＭＳ ゴシック" w:eastAsia="ＭＳ ゴシック" w:hAnsi="ＭＳ ゴシック" w:cs="ＭＳ ゴシック"/>
                <w:kern w:val="0"/>
                <w:sz w:val="24"/>
              </w:rPr>
              <w:t xml:space="preserve">　</w:t>
            </w:r>
            <w:r w:rsidR="000C2416" w:rsidRPr="005550EF">
              <w:rPr>
                <w:rFonts w:ascii="ＭＳ ゴシック" w:eastAsia="ＭＳ ゴシック" w:hAnsi="ＭＳ ゴシック" w:cs="ＭＳ ゴシック" w:hint="eastAsia"/>
                <w:kern w:val="0"/>
                <w:sz w:val="24"/>
              </w:rPr>
              <w:t>＿＿＿＿＿＿＿＿＿＿＿＿＿＿＿＿</w:t>
            </w:r>
            <w:r w:rsidR="003121A8" w:rsidRPr="000C2416">
              <w:rPr>
                <w:rFonts w:ascii="ＭＳ ゴシック" w:eastAsia="ＭＳ ゴシック" w:hAnsi="ＭＳ ゴシック" w:cs="ＭＳ ゴシック"/>
                <w:kern w:val="0"/>
                <w:sz w:val="24"/>
              </w:rPr>
              <w:t>＿＿＿</w:t>
            </w:r>
            <w:r w:rsidR="000C2416" w:rsidRPr="005550EF">
              <w:rPr>
                <w:rFonts w:ascii="ＭＳ ゴシック" w:eastAsia="ＭＳ ゴシック" w:hAnsi="ＭＳ ゴシック" w:cs="ＭＳ ゴシック" w:hint="eastAsia"/>
                <w:kern w:val="0"/>
                <w:sz w:val="24"/>
              </w:rPr>
              <w:t>＿＿＿＿</w:t>
            </w:r>
          </w:p>
          <w:p w14:paraId="33D7EABF" w14:textId="4878908E" w:rsidR="00231B37" w:rsidRPr="000C2416" w:rsidRDefault="00231B37" w:rsidP="006B566D">
            <w:pPr>
              <w:adjustRightInd w:val="0"/>
              <w:spacing w:line="520" w:lineRule="exact"/>
              <w:ind w:right="216" w:firstLineChars="100" w:firstLine="200"/>
              <w:textAlignment w:val="baseline"/>
              <w:rPr>
                <w:rFonts w:ascii="ＭＳ ゴシック" w:eastAsia="ＭＳ ゴシック" w:hAnsi="ＭＳ ゴシック" w:cs="ＭＳ ゴシック"/>
                <w:kern w:val="0"/>
                <w:sz w:val="24"/>
                <w:szCs w:val="28"/>
              </w:rPr>
            </w:pPr>
            <w:r w:rsidRPr="006B566D">
              <w:rPr>
                <w:rFonts w:ascii="ＭＳ ゴシック" w:eastAsia="ＭＳ ゴシック" w:hAnsi="ＭＳ ゴシック" w:hint="eastAsia"/>
                <w:color w:val="FF0000"/>
                <w:sz w:val="20"/>
                <w:szCs w:val="22"/>
              </w:rPr>
              <w:t>(</w:t>
            </w:r>
            <w:r w:rsidR="006B566D" w:rsidRPr="006B566D">
              <w:rPr>
                <w:rFonts w:ascii="ＭＳ ゴシック" w:eastAsia="ＭＳ ゴシック" w:hAnsi="ＭＳ ゴシック" w:hint="eastAsia"/>
                <w:color w:val="FF0000"/>
                <w:sz w:val="20"/>
                <w:szCs w:val="22"/>
              </w:rPr>
              <w:t>Ｅ</w:t>
            </w:r>
            <w:r w:rsidRPr="006B566D">
              <w:rPr>
                <w:rFonts w:ascii="ＭＳ ゴシック" w:eastAsia="ＭＳ ゴシック" w:hAnsi="ＭＳ ゴシック" w:hint="eastAsia"/>
                <w:color w:val="FF0000"/>
                <w:sz w:val="20"/>
                <w:szCs w:val="22"/>
              </w:rPr>
              <w:t>メールアドレスは</w:t>
            </w:r>
            <w:r w:rsidR="006B566D" w:rsidRPr="006B566D">
              <w:rPr>
                <w:rFonts w:ascii="ＭＳ ゴシック" w:eastAsia="ＭＳ ゴシック" w:hAnsi="ＭＳ ゴシック" w:hint="eastAsia"/>
                <w:color w:val="FF0000"/>
                <w:sz w:val="20"/>
                <w:szCs w:val="22"/>
              </w:rPr>
              <w:t>講演資料を電子ファイル送信時に利用</w:t>
            </w:r>
            <w:r w:rsidR="006B566D">
              <w:rPr>
                <w:rFonts w:ascii="ＭＳ ゴシック" w:eastAsia="ＭＳ ゴシック" w:hAnsi="ＭＳ ゴシック" w:hint="eastAsia"/>
                <w:color w:val="FF0000"/>
                <w:sz w:val="20"/>
                <w:szCs w:val="22"/>
              </w:rPr>
              <w:t>するため必須</w:t>
            </w:r>
            <w:r w:rsidR="006B566D" w:rsidRPr="006B566D">
              <w:rPr>
                <w:rFonts w:ascii="ＭＳ ゴシック" w:eastAsia="ＭＳ ゴシック" w:hAnsi="ＭＳ ゴシック" w:hint="eastAsia"/>
                <w:color w:val="FF0000"/>
                <w:sz w:val="20"/>
                <w:szCs w:val="22"/>
              </w:rPr>
              <w:t>。</w:t>
            </w:r>
            <w:r w:rsidRPr="006B566D">
              <w:rPr>
                <w:rFonts w:ascii="ＭＳ ゴシック" w:eastAsia="ＭＳ ゴシック" w:hAnsi="ＭＳ ゴシック" w:hint="eastAsia"/>
                <w:color w:val="FF0000"/>
                <w:sz w:val="20"/>
                <w:szCs w:val="22"/>
              </w:rPr>
              <w:t>)</w:t>
            </w:r>
          </w:p>
        </w:tc>
      </w:tr>
    </w:tbl>
    <w:p w14:paraId="6AB7CEEF" w14:textId="7B5293DF" w:rsidR="00231B37" w:rsidRPr="005550EF" w:rsidRDefault="00116194" w:rsidP="00231B37">
      <w:pPr>
        <w:pStyle w:val="a3"/>
        <w:spacing w:line="300" w:lineRule="exact"/>
        <w:ind w:leftChars="215" w:left="451" w:rightChars="102" w:right="214" w:firstLineChars="200" w:firstLine="480"/>
        <w:jc w:val="both"/>
        <w:rPr>
          <w:rFonts w:ascii="ＭＳ ゴシック" w:eastAsia="ＭＳ ゴシック" w:hAnsi="ＭＳ ゴシック"/>
          <w:sz w:val="24"/>
        </w:rPr>
      </w:pPr>
      <w:r>
        <w:rPr>
          <w:rFonts w:ascii="ＭＳ ゴシック" w:eastAsia="ＭＳ ゴシック" w:hAnsi="ＭＳ ゴシック" w:hint="eastAsia"/>
          <w:sz w:val="24"/>
        </w:rPr>
        <w:t>注）参加</w:t>
      </w:r>
      <w:r w:rsidR="00231B37" w:rsidRPr="001E3217">
        <w:rPr>
          <w:rFonts w:ascii="ＭＳ ゴシック" w:eastAsia="ＭＳ ゴシック" w:hAnsi="ＭＳ ゴシック" w:hint="eastAsia"/>
          <w:sz w:val="24"/>
        </w:rPr>
        <w:t>申込みは、</w:t>
      </w:r>
      <w:r w:rsidR="00231B37" w:rsidRPr="005550EF">
        <w:rPr>
          <w:rFonts w:ascii="ＭＳ ゴシック" w:eastAsia="ＭＳ ゴシック" w:hAnsi="ＭＳ ゴシック" w:hint="eastAsia"/>
          <w:b/>
          <w:sz w:val="24"/>
        </w:rPr>
        <w:t>郵送</w:t>
      </w:r>
      <w:r w:rsidR="00231B37" w:rsidRPr="005550EF">
        <w:rPr>
          <w:rFonts w:ascii="ＭＳ ゴシック" w:eastAsia="ＭＳ ゴシック" w:hAnsi="ＭＳ ゴシック" w:hint="eastAsia"/>
          <w:sz w:val="24"/>
        </w:rPr>
        <w:t>でも結構です。</w:t>
      </w:r>
    </w:p>
    <w:p w14:paraId="288A9F16" w14:textId="77777777" w:rsidR="00231B37" w:rsidRPr="00A74628" w:rsidRDefault="00231B37" w:rsidP="00231B37">
      <w:pPr>
        <w:pStyle w:val="a3"/>
        <w:spacing w:line="300" w:lineRule="exact"/>
        <w:ind w:leftChars="215" w:left="451" w:rightChars="102" w:right="214" w:firstLineChars="500" w:firstLine="1205"/>
        <w:jc w:val="both"/>
        <w:rPr>
          <w:rFonts w:ascii="ＭＳ ゴシック" w:eastAsia="ＭＳ ゴシック" w:hAnsi="ＭＳ ゴシック"/>
          <w:color w:val="FF0000"/>
          <w:sz w:val="24"/>
        </w:rPr>
      </w:pPr>
      <w:r w:rsidRPr="005550EF">
        <w:rPr>
          <w:rFonts w:ascii="ＭＳ ゴシック" w:eastAsia="ＭＳ ゴシック" w:hAnsi="ＭＳ ゴシック" w:hint="eastAsia"/>
          <w:b/>
          <w:color w:val="FF0000"/>
          <w:sz w:val="24"/>
        </w:rPr>
        <w:t>※Ｅメールでのお申込みは受け付けておりません。</w:t>
      </w:r>
    </w:p>
    <w:p w14:paraId="6905D6EC" w14:textId="77777777" w:rsidR="00231B37" w:rsidRPr="001E3217" w:rsidRDefault="00231B37" w:rsidP="00231B37">
      <w:pPr>
        <w:pStyle w:val="a3"/>
        <w:spacing w:line="300" w:lineRule="exact"/>
        <w:ind w:leftChars="230" w:left="483" w:rightChars="103" w:right="216" w:firstLineChars="300" w:firstLine="720"/>
        <w:jc w:val="both"/>
        <w:rPr>
          <w:rFonts w:ascii="ＭＳ ゴシック" w:eastAsia="ＭＳ ゴシック" w:hAnsi="ＭＳ ゴシック"/>
          <w:sz w:val="24"/>
          <w:lang w:eastAsia="zh-CN"/>
        </w:rPr>
      </w:pPr>
      <w:r w:rsidRPr="001E3217">
        <w:rPr>
          <w:rFonts w:ascii="ＭＳ ゴシック" w:eastAsia="ＭＳ ゴシック" w:hAnsi="ＭＳ ゴシック" w:hint="eastAsia"/>
          <w:sz w:val="24"/>
          <w:lang w:eastAsia="zh-CN"/>
        </w:rPr>
        <w:t>郵送先：〒76</w:t>
      </w:r>
      <w:r w:rsidRPr="001E3217">
        <w:rPr>
          <w:rFonts w:ascii="ＭＳ ゴシック" w:eastAsia="ＭＳ ゴシック" w:hAnsi="ＭＳ ゴシック"/>
          <w:sz w:val="24"/>
          <w:lang w:eastAsia="zh-CN"/>
        </w:rPr>
        <w:t>0</w:t>
      </w:r>
      <w:r w:rsidRPr="001E3217">
        <w:rPr>
          <w:rFonts w:ascii="ＭＳ ゴシック" w:eastAsia="ＭＳ ゴシック" w:hAnsi="ＭＳ ゴシック" w:hint="eastAsia"/>
          <w:sz w:val="24"/>
          <w:lang w:eastAsia="zh-CN"/>
        </w:rPr>
        <w:t>-0</w:t>
      </w:r>
      <w:r w:rsidRPr="001E3217">
        <w:rPr>
          <w:rFonts w:ascii="ＭＳ ゴシック" w:eastAsia="ＭＳ ゴシック" w:hAnsi="ＭＳ ゴシック"/>
          <w:sz w:val="24"/>
          <w:lang w:eastAsia="zh-CN"/>
        </w:rPr>
        <w:t>067</w:t>
      </w:r>
      <w:r w:rsidRPr="001E3217">
        <w:rPr>
          <w:rFonts w:ascii="ＭＳ ゴシック" w:eastAsia="ＭＳ ゴシック" w:hAnsi="ＭＳ ゴシック" w:hint="eastAsia"/>
          <w:sz w:val="24"/>
          <w:lang w:eastAsia="zh-CN"/>
        </w:rPr>
        <w:t xml:space="preserve">　高松市松福町２丁目1</w:t>
      </w:r>
      <w:r w:rsidRPr="001E3217">
        <w:rPr>
          <w:rFonts w:ascii="ＭＳ ゴシック" w:eastAsia="ＭＳ ゴシック" w:hAnsi="ＭＳ ゴシック"/>
          <w:sz w:val="24"/>
          <w:lang w:eastAsia="zh-CN"/>
        </w:rPr>
        <w:t>5</w:t>
      </w:r>
      <w:r w:rsidRPr="001E3217">
        <w:rPr>
          <w:rFonts w:ascii="ＭＳ ゴシック" w:eastAsia="ＭＳ ゴシック" w:hAnsi="ＭＳ ゴシック" w:hint="eastAsia"/>
          <w:sz w:val="24"/>
          <w:lang w:eastAsia="zh-CN"/>
        </w:rPr>
        <w:t>-</w:t>
      </w:r>
      <w:r w:rsidRPr="001E3217">
        <w:rPr>
          <w:rFonts w:ascii="ＭＳ ゴシック" w:eastAsia="ＭＳ ゴシック" w:hAnsi="ＭＳ ゴシック"/>
          <w:sz w:val="24"/>
          <w:lang w:eastAsia="zh-CN"/>
        </w:rPr>
        <w:t>24　香川県土木建設会館３階</w:t>
      </w:r>
    </w:p>
    <w:p w14:paraId="44E8206B" w14:textId="201303F6" w:rsidR="006D62FD" w:rsidRPr="008916C4" w:rsidRDefault="00231B37" w:rsidP="000C2416">
      <w:pPr>
        <w:adjustRightInd w:val="0"/>
        <w:spacing w:line="300" w:lineRule="exact"/>
        <w:ind w:right="214" w:firstLineChars="900" w:firstLine="2160"/>
        <w:textAlignment w:val="baseline"/>
        <w:rPr>
          <w:rFonts w:hAnsi="ＭＳ 明朝"/>
          <w:bCs/>
          <w:sz w:val="22"/>
          <w:szCs w:val="22"/>
          <w:lang w:eastAsia="zh-CN"/>
        </w:rPr>
      </w:pPr>
      <w:r w:rsidRPr="001E3217">
        <w:rPr>
          <w:rFonts w:ascii="ＭＳ ゴシック" w:eastAsia="ＭＳ ゴシック" w:hAnsi="ＭＳ ゴシック" w:hint="eastAsia"/>
          <w:sz w:val="24"/>
          <w:lang w:eastAsia="zh-CN"/>
        </w:rPr>
        <w:t>公益社団法人 日本技術士会四国本部 事務局　TEL087-887-5557</w:t>
      </w:r>
    </w:p>
    <w:sectPr w:rsidR="006D62FD" w:rsidRPr="008916C4" w:rsidSect="0040765E">
      <w:pgSz w:w="11906" w:h="16838" w:code="9"/>
      <w:pgMar w:top="737" w:right="692" w:bottom="510" w:left="1134"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F6BF" w14:textId="77777777" w:rsidR="00CD396C" w:rsidRDefault="00CD396C"/>
  </w:endnote>
  <w:endnote w:type="continuationSeparator" w:id="0">
    <w:p w14:paraId="096B5833" w14:textId="77777777" w:rsidR="00CD396C" w:rsidRDefault="00CD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圈...">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BB75" w14:textId="77777777" w:rsidR="00CD396C" w:rsidRDefault="00CD396C"/>
  </w:footnote>
  <w:footnote w:type="continuationSeparator" w:id="0">
    <w:p w14:paraId="3F51803B" w14:textId="77777777" w:rsidR="00CD396C" w:rsidRDefault="00CD39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011"/>
    <w:multiLevelType w:val="hybridMultilevel"/>
    <w:tmpl w:val="01C403B6"/>
    <w:lvl w:ilvl="0" w:tplc="236C4EA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AC24872"/>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C2704"/>
    <w:multiLevelType w:val="hybridMultilevel"/>
    <w:tmpl w:val="5D38AEBC"/>
    <w:lvl w:ilvl="0" w:tplc="72B86A9C">
      <w:start w:val="4"/>
      <w:numFmt w:val="bullet"/>
      <w:lvlText w:val="◎"/>
      <w:lvlJc w:val="left"/>
      <w:pPr>
        <w:tabs>
          <w:tab w:val="num" w:pos="780"/>
        </w:tabs>
        <w:ind w:left="780" w:hanging="360"/>
      </w:pPr>
      <w:rPr>
        <w:rFonts w:ascii="ＭＳ 明朝" w:eastAsia="ＭＳ 明朝" w:hAnsi="ＭＳ 明朝" w:cs="Times New Roman" w:hint="eastAsia"/>
        <w:b/>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29962FA"/>
    <w:multiLevelType w:val="hybridMultilevel"/>
    <w:tmpl w:val="4F500654"/>
    <w:lvl w:ilvl="0" w:tplc="9280C9B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3B0A392D"/>
    <w:multiLevelType w:val="hybridMultilevel"/>
    <w:tmpl w:val="B82AA3DC"/>
    <w:lvl w:ilvl="0" w:tplc="8CCAA2F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F1A5B35"/>
    <w:multiLevelType w:val="hybridMultilevel"/>
    <w:tmpl w:val="4BE4B73E"/>
    <w:lvl w:ilvl="0" w:tplc="91C4A72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2F43393"/>
    <w:multiLevelType w:val="hybridMultilevel"/>
    <w:tmpl w:val="1E5C315C"/>
    <w:lvl w:ilvl="0" w:tplc="A0382B30">
      <w:start w:val="2"/>
      <w:numFmt w:val="decimalEnclosedCircle"/>
      <w:lvlText w:val="%1"/>
      <w:lvlJc w:val="left"/>
      <w:pPr>
        <w:ind w:left="1336" w:hanging="360"/>
      </w:pPr>
    </w:lvl>
    <w:lvl w:ilvl="1" w:tplc="04090017">
      <w:start w:val="1"/>
      <w:numFmt w:val="aiueoFullWidth"/>
      <w:lvlText w:val="(%2)"/>
      <w:lvlJc w:val="left"/>
      <w:pPr>
        <w:ind w:left="1856" w:hanging="440"/>
      </w:pPr>
    </w:lvl>
    <w:lvl w:ilvl="2" w:tplc="04090011">
      <w:start w:val="1"/>
      <w:numFmt w:val="decimalEnclosedCircle"/>
      <w:lvlText w:val="%3"/>
      <w:lvlJc w:val="left"/>
      <w:pPr>
        <w:ind w:left="2296" w:hanging="440"/>
      </w:pPr>
    </w:lvl>
    <w:lvl w:ilvl="3" w:tplc="0409000F">
      <w:start w:val="1"/>
      <w:numFmt w:val="decimal"/>
      <w:lvlText w:val="%4."/>
      <w:lvlJc w:val="left"/>
      <w:pPr>
        <w:ind w:left="2736" w:hanging="440"/>
      </w:pPr>
    </w:lvl>
    <w:lvl w:ilvl="4" w:tplc="04090017">
      <w:start w:val="1"/>
      <w:numFmt w:val="aiueoFullWidth"/>
      <w:lvlText w:val="(%5)"/>
      <w:lvlJc w:val="left"/>
      <w:pPr>
        <w:ind w:left="3176" w:hanging="440"/>
      </w:pPr>
    </w:lvl>
    <w:lvl w:ilvl="5" w:tplc="04090011">
      <w:start w:val="1"/>
      <w:numFmt w:val="decimalEnclosedCircle"/>
      <w:lvlText w:val="%6"/>
      <w:lvlJc w:val="left"/>
      <w:pPr>
        <w:ind w:left="3616" w:hanging="440"/>
      </w:pPr>
    </w:lvl>
    <w:lvl w:ilvl="6" w:tplc="0409000F">
      <w:start w:val="1"/>
      <w:numFmt w:val="decimal"/>
      <w:lvlText w:val="%7."/>
      <w:lvlJc w:val="left"/>
      <w:pPr>
        <w:ind w:left="4056" w:hanging="440"/>
      </w:pPr>
    </w:lvl>
    <w:lvl w:ilvl="7" w:tplc="04090017">
      <w:start w:val="1"/>
      <w:numFmt w:val="aiueoFullWidth"/>
      <w:lvlText w:val="(%8)"/>
      <w:lvlJc w:val="left"/>
      <w:pPr>
        <w:ind w:left="4496" w:hanging="440"/>
      </w:pPr>
    </w:lvl>
    <w:lvl w:ilvl="8" w:tplc="04090011">
      <w:start w:val="1"/>
      <w:numFmt w:val="decimalEnclosedCircle"/>
      <w:lvlText w:val="%9"/>
      <w:lvlJc w:val="left"/>
      <w:pPr>
        <w:ind w:left="4936" w:hanging="440"/>
      </w:pPr>
    </w:lvl>
  </w:abstractNum>
  <w:abstractNum w:abstractNumId="7" w15:restartNumberingAfterBreak="0">
    <w:nsid w:val="59F020AF"/>
    <w:multiLevelType w:val="hybridMultilevel"/>
    <w:tmpl w:val="63DC654E"/>
    <w:lvl w:ilvl="0" w:tplc="9D646B8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5B0229BB"/>
    <w:multiLevelType w:val="hybridMultilevel"/>
    <w:tmpl w:val="A1A4AC6E"/>
    <w:lvl w:ilvl="0" w:tplc="0568AA16">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606F3A5D"/>
    <w:multiLevelType w:val="hybridMultilevel"/>
    <w:tmpl w:val="9594BA04"/>
    <w:lvl w:ilvl="0" w:tplc="0136D26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0" w15:restartNumberingAfterBreak="0">
    <w:nsid w:val="689313C5"/>
    <w:multiLevelType w:val="hybridMultilevel"/>
    <w:tmpl w:val="C54EEA1A"/>
    <w:lvl w:ilvl="0" w:tplc="324A9BF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8193A1E"/>
    <w:multiLevelType w:val="hybridMultilevel"/>
    <w:tmpl w:val="AE06AD7E"/>
    <w:lvl w:ilvl="0" w:tplc="4CDE736E">
      <w:start w:val="4"/>
      <w:numFmt w:val="bullet"/>
      <w:lvlText w:val="◎"/>
      <w:lvlJc w:val="left"/>
      <w:pPr>
        <w:tabs>
          <w:tab w:val="num" w:pos="782"/>
        </w:tabs>
        <w:ind w:left="782" w:hanging="360"/>
      </w:pPr>
      <w:rPr>
        <w:rFonts w:ascii="ＭＳ 明朝" w:eastAsia="ＭＳ 明朝" w:hAnsi="ＭＳ 明朝" w:cs="Times New Roman" w:hint="eastAsia"/>
        <w:b/>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num w:numId="1" w16cid:durableId="937755948">
    <w:abstractNumId w:val="0"/>
  </w:num>
  <w:num w:numId="2" w16cid:durableId="1487358819">
    <w:abstractNumId w:val="10"/>
  </w:num>
  <w:num w:numId="3" w16cid:durableId="1567301250">
    <w:abstractNumId w:val="5"/>
  </w:num>
  <w:num w:numId="4" w16cid:durableId="64108886">
    <w:abstractNumId w:val="4"/>
  </w:num>
  <w:num w:numId="5" w16cid:durableId="751699192">
    <w:abstractNumId w:val="7"/>
  </w:num>
  <w:num w:numId="6" w16cid:durableId="1281766458">
    <w:abstractNumId w:val="11"/>
  </w:num>
  <w:num w:numId="7" w16cid:durableId="750977464">
    <w:abstractNumId w:val="2"/>
  </w:num>
  <w:num w:numId="8" w16cid:durableId="120001723">
    <w:abstractNumId w:val="3"/>
  </w:num>
  <w:num w:numId="9" w16cid:durableId="972828556">
    <w:abstractNumId w:val="9"/>
  </w:num>
  <w:num w:numId="10" w16cid:durableId="341129070">
    <w:abstractNumId w:val="8"/>
  </w:num>
  <w:num w:numId="11" w16cid:durableId="335575272">
    <w:abstractNumId w:val="1"/>
  </w:num>
  <w:num w:numId="12" w16cid:durableId="980694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703"/>
    <w:rsid w:val="00003DD3"/>
    <w:rsid w:val="00010CE9"/>
    <w:rsid w:val="00050CE4"/>
    <w:rsid w:val="0005102E"/>
    <w:rsid w:val="00053643"/>
    <w:rsid w:val="000549C9"/>
    <w:rsid w:val="000561AB"/>
    <w:rsid w:val="0006333A"/>
    <w:rsid w:val="00065119"/>
    <w:rsid w:val="0006609C"/>
    <w:rsid w:val="0007271A"/>
    <w:rsid w:val="00073A4A"/>
    <w:rsid w:val="00097023"/>
    <w:rsid w:val="000B1CE8"/>
    <w:rsid w:val="000B203C"/>
    <w:rsid w:val="000B57DD"/>
    <w:rsid w:val="000C2416"/>
    <w:rsid w:val="000C4B53"/>
    <w:rsid w:val="000C4FF4"/>
    <w:rsid w:val="000D4F8B"/>
    <w:rsid w:val="000E1B53"/>
    <w:rsid w:val="000E2B69"/>
    <w:rsid w:val="000E58F9"/>
    <w:rsid w:val="000F100A"/>
    <w:rsid w:val="00116194"/>
    <w:rsid w:val="00126A36"/>
    <w:rsid w:val="00126F80"/>
    <w:rsid w:val="00130F4C"/>
    <w:rsid w:val="00132F86"/>
    <w:rsid w:val="00136FF2"/>
    <w:rsid w:val="00147C64"/>
    <w:rsid w:val="00150C8C"/>
    <w:rsid w:val="00195B88"/>
    <w:rsid w:val="001B1B1D"/>
    <w:rsid w:val="001B233F"/>
    <w:rsid w:val="001B661C"/>
    <w:rsid w:val="001C6BDC"/>
    <w:rsid w:val="001D72B0"/>
    <w:rsid w:val="001E1D23"/>
    <w:rsid w:val="0020652E"/>
    <w:rsid w:val="0020661D"/>
    <w:rsid w:val="00211B57"/>
    <w:rsid w:val="002121B3"/>
    <w:rsid w:val="002136B3"/>
    <w:rsid w:val="00217150"/>
    <w:rsid w:val="00226D54"/>
    <w:rsid w:val="00231B37"/>
    <w:rsid w:val="00234FA1"/>
    <w:rsid w:val="002454CF"/>
    <w:rsid w:val="00246606"/>
    <w:rsid w:val="00257388"/>
    <w:rsid w:val="00263C77"/>
    <w:rsid w:val="002678C4"/>
    <w:rsid w:val="00281A99"/>
    <w:rsid w:val="0028415A"/>
    <w:rsid w:val="00285697"/>
    <w:rsid w:val="00291EDA"/>
    <w:rsid w:val="00296725"/>
    <w:rsid w:val="0029794D"/>
    <w:rsid w:val="002A60E1"/>
    <w:rsid w:val="002C1CD8"/>
    <w:rsid w:val="002C32D4"/>
    <w:rsid w:val="002C390C"/>
    <w:rsid w:val="002C6284"/>
    <w:rsid w:val="002C76B8"/>
    <w:rsid w:val="002E27D3"/>
    <w:rsid w:val="002E5A82"/>
    <w:rsid w:val="002F5CB2"/>
    <w:rsid w:val="003009E6"/>
    <w:rsid w:val="0030422A"/>
    <w:rsid w:val="00306C93"/>
    <w:rsid w:val="003121A8"/>
    <w:rsid w:val="00320759"/>
    <w:rsid w:val="00322242"/>
    <w:rsid w:val="00322742"/>
    <w:rsid w:val="00323B80"/>
    <w:rsid w:val="00337FBC"/>
    <w:rsid w:val="00345859"/>
    <w:rsid w:val="00355B85"/>
    <w:rsid w:val="003602A4"/>
    <w:rsid w:val="003A7F42"/>
    <w:rsid w:val="003C1295"/>
    <w:rsid w:val="003C7D8E"/>
    <w:rsid w:val="003D0802"/>
    <w:rsid w:val="00400B33"/>
    <w:rsid w:val="0040356C"/>
    <w:rsid w:val="00407421"/>
    <w:rsid w:val="0040765E"/>
    <w:rsid w:val="0041463C"/>
    <w:rsid w:val="00415E92"/>
    <w:rsid w:val="00421DB6"/>
    <w:rsid w:val="004273CA"/>
    <w:rsid w:val="004310A4"/>
    <w:rsid w:val="00432FCD"/>
    <w:rsid w:val="00443253"/>
    <w:rsid w:val="00444ED6"/>
    <w:rsid w:val="00463613"/>
    <w:rsid w:val="004927E7"/>
    <w:rsid w:val="0049489A"/>
    <w:rsid w:val="004A407C"/>
    <w:rsid w:val="004A4CFC"/>
    <w:rsid w:val="004C0C07"/>
    <w:rsid w:val="004C7A91"/>
    <w:rsid w:val="004D357C"/>
    <w:rsid w:val="004D46C8"/>
    <w:rsid w:val="004D49E0"/>
    <w:rsid w:val="004E7592"/>
    <w:rsid w:val="004F3EB3"/>
    <w:rsid w:val="00530FF9"/>
    <w:rsid w:val="0053647B"/>
    <w:rsid w:val="0054357A"/>
    <w:rsid w:val="005525AC"/>
    <w:rsid w:val="0055293F"/>
    <w:rsid w:val="005550EF"/>
    <w:rsid w:val="00557C82"/>
    <w:rsid w:val="005650C9"/>
    <w:rsid w:val="0057088A"/>
    <w:rsid w:val="00585094"/>
    <w:rsid w:val="00593F19"/>
    <w:rsid w:val="005942B4"/>
    <w:rsid w:val="00597365"/>
    <w:rsid w:val="005A2B91"/>
    <w:rsid w:val="005A5384"/>
    <w:rsid w:val="005A5617"/>
    <w:rsid w:val="005A7D45"/>
    <w:rsid w:val="005B5A51"/>
    <w:rsid w:val="005B72D7"/>
    <w:rsid w:val="005C1E4E"/>
    <w:rsid w:val="005C7C9E"/>
    <w:rsid w:val="005D41AA"/>
    <w:rsid w:val="005E43EA"/>
    <w:rsid w:val="005E7D19"/>
    <w:rsid w:val="00600EBA"/>
    <w:rsid w:val="0060231D"/>
    <w:rsid w:val="0061005B"/>
    <w:rsid w:val="006267E7"/>
    <w:rsid w:val="006274F8"/>
    <w:rsid w:val="00634477"/>
    <w:rsid w:val="00667863"/>
    <w:rsid w:val="00676253"/>
    <w:rsid w:val="00693698"/>
    <w:rsid w:val="00697004"/>
    <w:rsid w:val="006A2A1B"/>
    <w:rsid w:val="006A2F4C"/>
    <w:rsid w:val="006A4789"/>
    <w:rsid w:val="006B566D"/>
    <w:rsid w:val="006B6E81"/>
    <w:rsid w:val="006C341F"/>
    <w:rsid w:val="006C4ADA"/>
    <w:rsid w:val="006C5A6D"/>
    <w:rsid w:val="006D2244"/>
    <w:rsid w:val="006D62FD"/>
    <w:rsid w:val="006E36A7"/>
    <w:rsid w:val="00710EA3"/>
    <w:rsid w:val="0071474C"/>
    <w:rsid w:val="00714DF7"/>
    <w:rsid w:val="007167D9"/>
    <w:rsid w:val="00741479"/>
    <w:rsid w:val="00743090"/>
    <w:rsid w:val="00744AB9"/>
    <w:rsid w:val="00746248"/>
    <w:rsid w:val="00746A61"/>
    <w:rsid w:val="00754918"/>
    <w:rsid w:val="00760AF5"/>
    <w:rsid w:val="00761530"/>
    <w:rsid w:val="00765E62"/>
    <w:rsid w:val="007726BB"/>
    <w:rsid w:val="00790196"/>
    <w:rsid w:val="0079675E"/>
    <w:rsid w:val="007A5637"/>
    <w:rsid w:val="007C2670"/>
    <w:rsid w:val="007C4A75"/>
    <w:rsid w:val="007C5A4A"/>
    <w:rsid w:val="007D3A40"/>
    <w:rsid w:val="007E19AD"/>
    <w:rsid w:val="007E6C86"/>
    <w:rsid w:val="007F53AF"/>
    <w:rsid w:val="0080503B"/>
    <w:rsid w:val="008071FB"/>
    <w:rsid w:val="0081031E"/>
    <w:rsid w:val="0084036E"/>
    <w:rsid w:val="008423EE"/>
    <w:rsid w:val="00845D5C"/>
    <w:rsid w:val="00850D40"/>
    <w:rsid w:val="00851148"/>
    <w:rsid w:val="00853B3F"/>
    <w:rsid w:val="00862CD0"/>
    <w:rsid w:val="0087251F"/>
    <w:rsid w:val="00877D43"/>
    <w:rsid w:val="0088196D"/>
    <w:rsid w:val="008822F9"/>
    <w:rsid w:val="00887E8A"/>
    <w:rsid w:val="008916C4"/>
    <w:rsid w:val="008946E9"/>
    <w:rsid w:val="008A3C9D"/>
    <w:rsid w:val="008A5502"/>
    <w:rsid w:val="008B18DC"/>
    <w:rsid w:val="008B2067"/>
    <w:rsid w:val="008C14DE"/>
    <w:rsid w:val="008C4DA8"/>
    <w:rsid w:val="008D0F41"/>
    <w:rsid w:val="008D4C4B"/>
    <w:rsid w:val="008E5E83"/>
    <w:rsid w:val="008E7495"/>
    <w:rsid w:val="00904C75"/>
    <w:rsid w:val="009239DB"/>
    <w:rsid w:val="00933292"/>
    <w:rsid w:val="00934194"/>
    <w:rsid w:val="00936EE2"/>
    <w:rsid w:val="00943508"/>
    <w:rsid w:val="00953833"/>
    <w:rsid w:val="00953FFB"/>
    <w:rsid w:val="0096607A"/>
    <w:rsid w:val="00985CE4"/>
    <w:rsid w:val="00987FE4"/>
    <w:rsid w:val="00992097"/>
    <w:rsid w:val="00994CF2"/>
    <w:rsid w:val="00994F9A"/>
    <w:rsid w:val="0099701E"/>
    <w:rsid w:val="009975BC"/>
    <w:rsid w:val="009B0626"/>
    <w:rsid w:val="009B41AB"/>
    <w:rsid w:val="009D6E98"/>
    <w:rsid w:val="009E4CD1"/>
    <w:rsid w:val="009F671B"/>
    <w:rsid w:val="00A049DC"/>
    <w:rsid w:val="00A17575"/>
    <w:rsid w:val="00A17630"/>
    <w:rsid w:val="00A23F3A"/>
    <w:rsid w:val="00A25D96"/>
    <w:rsid w:val="00A32437"/>
    <w:rsid w:val="00A425CE"/>
    <w:rsid w:val="00A519D4"/>
    <w:rsid w:val="00A52FA9"/>
    <w:rsid w:val="00A6183C"/>
    <w:rsid w:val="00A703D4"/>
    <w:rsid w:val="00A77585"/>
    <w:rsid w:val="00A81DDA"/>
    <w:rsid w:val="00A85BFB"/>
    <w:rsid w:val="00A87C6D"/>
    <w:rsid w:val="00AB110E"/>
    <w:rsid w:val="00AB203C"/>
    <w:rsid w:val="00AB51F2"/>
    <w:rsid w:val="00AC09A8"/>
    <w:rsid w:val="00AD2EF3"/>
    <w:rsid w:val="00AD3DCD"/>
    <w:rsid w:val="00AE5514"/>
    <w:rsid w:val="00AE585F"/>
    <w:rsid w:val="00AE5B9C"/>
    <w:rsid w:val="00AF18DC"/>
    <w:rsid w:val="00AF2D8C"/>
    <w:rsid w:val="00B1018D"/>
    <w:rsid w:val="00B2615E"/>
    <w:rsid w:val="00B26A8C"/>
    <w:rsid w:val="00B30170"/>
    <w:rsid w:val="00B3685B"/>
    <w:rsid w:val="00B36E0D"/>
    <w:rsid w:val="00B47071"/>
    <w:rsid w:val="00B52D15"/>
    <w:rsid w:val="00B54610"/>
    <w:rsid w:val="00B73EB4"/>
    <w:rsid w:val="00B744D4"/>
    <w:rsid w:val="00B81978"/>
    <w:rsid w:val="00B919CA"/>
    <w:rsid w:val="00B91AAD"/>
    <w:rsid w:val="00B92EDB"/>
    <w:rsid w:val="00BA519C"/>
    <w:rsid w:val="00BD6F75"/>
    <w:rsid w:val="00BE1B04"/>
    <w:rsid w:val="00BE5F85"/>
    <w:rsid w:val="00BF3AAE"/>
    <w:rsid w:val="00C14166"/>
    <w:rsid w:val="00C14B80"/>
    <w:rsid w:val="00C1796A"/>
    <w:rsid w:val="00C20F3E"/>
    <w:rsid w:val="00C321EE"/>
    <w:rsid w:val="00C32A68"/>
    <w:rsid w:val="00C37D58"/>
    <w:rsid w:val="00C42C71"/>
    <w:rsid w:val="00C533EE"/>
    <w:rsid w:val="00C7707D"/>
    <w:rsid w:val="00C90FA6"/>
    <w:rsid w:val="00C91356"/>
    <w:rsid w:val="00CA34A5"/>
    <w:rsid w:val="00CA3AD8"/>
    <w:rsid w:val="00CA4A1B"/>
    <w:rsid w:val="00CB2B02"/>
    <w:rsid w:val="00CB4096"/>
    <w:rsid w:val="00CC3310"/>
    <w:rsid w:val="00CC4AE1"/>
    <w:rsid w:val="00CC6665"/>
    <w:rsid w:val="00CC6D37"/>
    <w:rsid w:val="00CD396C"/>
    <w:rsid w:val="00CE7AAC"/>
    <w:rsid w:val="00CF337F"/>
    <w:rsid w:val="00CF5690"/>
    <w:rsid w:val="00CF7742"/>
    <w:rsid w:val="00D07E94"/>
    <w:rsid w:val="00D14E88"/>
    <w:rsid w:val="00D263CF"/>
    <w:rsid w:val="00D414C7"/>
    <w:rsid w:val="00D46026"/>
    <w:rsid w:val="00D47A19"/>
    <w:rsid w:val="00D647CF"/>
    <w:rsid w:val="00D66371"/>
    <w:rsid w:val="00D7220F"/>
    <w:rsid w:val="00D80E01"/>
    <w:rsid w:val="00D937CB"/>
    <w:rsid w:val="00D97C98"/>
    <w:rsid w:val="00DB6CF0"/>
    <w:rsid w:val="00DE5D1C"/>
    <w:rsid w:val="00DE60E5"/>
    <w:rsid w:val="00DF023F"/>
    <w:rsid w:val="00DF36F8"/>
    <w:rsid w:val="00E024C9"/>
    <w:rsid w:val="00E040C3"/>
    <w:rsid w:val="00E079CD"/>
    <w:rsid w:val="00E503E8"/>
    <w:rsid w:val="00E50B52"/>
    <w:rsid w:val="00E66A97"/>
    <w:rsid w:val="00E74411"/>
    <w:rsid w:val="00E804B7"/>
    <w:rsid w:val="00E82E76"/>
    <w:rsid w:val="00E83BF4"/>
    <w:rsid w:val="00E83FBC"/>
    <w:rsid w:val="00E846B1"/>
    <w:rsid w:val="00EA540C"/>
    <w:rsid w:val="00ED5DD1"/>
    <w:rsid w:val="00ED7ED7"/>
    <w:rsid w:val="00EE0564"/>
    <w:rsid w:val="00F06703"/>
    <w:rsid w:val="00F11955"/>
    <w:rsid w:val="00F12191"/>
    <w:rsid w:val="00F170B9"/>
    <w:rsid w:val="00F22972"/>
    <w:rsid w:val="00F30FF4"/>
    <w:rsid w:val="00F41110"/>
    <w:rsid w:val="00F451B8"/>
    <w:rsid w:val="00F504DE"/>
    <w:rsid w:val="00F55850"/>
    <w:rsid w:val="00F63B55"/>
    <w:rsid w:val="00F65643"/>
    <w:rsid w:val="00F65D95"/>
    <w:rsid w:val="00F91073"/>
    <w:rsid w:val="00F937BE"/>
    <w:rsid w:val="00FA09C6"/>
    <w:rsid w:val="00FA4A9E"/>
    <w:rsid w:val="00FB1131"/>
    <w:rsid w:val="00FC45DD"/>
    <w:rsid w:val="00FC55A1"/>
    <w:rsid w:val="00FC6F56"/>
    <w:rsid w:val="00FD6A81"/>
    <w:rsid w:val="00FF346C"/>
    <w:rsid w:val="00FF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685C373"/>
  <w15:chartTrackingRefBased/>
  <w15:docId w15:val="{B9F9E6AE-14A1-4DA9-9AA3-0CF2B668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75" w:after="100" w:afterAutospacing="1" w:line="312" w:lineRule="atLeast"/>
      <w:ind w:left="75"/>
      <w:jc w:val="left"/>
      <w:outlineLvl w:val="0"/>
    </w:pPr>
    <w:rPr>
      <w:rFonts w:ascii="Arial Unicode MS" w:eastAsia="Arial Unicode MS" w:hAnsi="Arial Unicode MS" w:cs="Arial Unicode MS"/>
      <w:b/>
      <w:bCs/>
      <w:color w:val="0033CC"/>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Note Heading"/>
    <w:basedOn w:val="a"/>
    <w:next w:val="a"/>
    <w:pPr>
      <w:jc w:val="center"/>
    </w:pPr>
  </w:style>
  <w:style w:type="paragraph" w:styleId="a5">
    <w:name w:val="Date"/>
    <w:basedOn w:val="a"/>
    <w:next w:val="a"/>
  </w:style>
  <w:style w:type="paragraph" w:styleId="a6">
    <w:name w:val="header"/>
    <w:basedOn w:val="a"/>
    <w:pPr>
      <w:tabs>
        <w:tab w:val="center" w:pos="4252"/>
        <w:tab w:val="right" w:pos="8504"/>
      </w:tabs>
      <w:snapToGrid w:val="0"/>
    </w:pPr>
  </w:style>
  <w:style w:type="character" w:customStyle="1" w:styleId="10">
    <w:name w:val="(文字) (文字)1"/>
    <w:rPr>
      <w:kern w:val="2"/>
      <w:sz w:val="21"/>
      <w:szCs w:val="24"/>
    </w:rPr>
  </w:style>
  <w:style w:type="paragraph" w:styleId="a7">
    <w:name w:val="footer"/>
    <w:basedOn w:val="a"/>
    <w:pPr>
      <w:tabs>
        <w:tab w:val="center" w:pos="4252"/>
        <w:tab w:val="right" w:pos="8504"/>
      </w:tabs>
      <w:snapToGrid w:val="0"/>
    </w:pPr>
  </w:style>
  <w:style w:type="character" w:customStyle="1" w:styleId="a8">
    <w:name w:val="(文字) (文字)"/>
    <w:rPr>
      <w:kern w:val="2"/>
      <w:sz w:val="21"/>
      <w:szCs w:val="24"/>
    </w:rPr>
  </w:style>
  <w:style w:type="paragraph" w:styleId="a9">
    <w:name w:val="Document Map"/>
    <w:basedOn w:val="a"/>
    <w:semiHidden/>
    <w:rsid w:val="00400B33"/>
    <w:pPr>
      <w:shd w:val="clear" w:color="auto" w:fill="000080"/>
    </w:pPr>
    <w:rPr>
      <w:rFonts w:ascii="Arial" w:eastAsia="ＭＳ ゴシック" w:hAnsi="Arial"/>
    </w:rPr>
  </w:style>
  <w:style w:type="character" w:styleId="aa">
    <w:name w:val="Hyperlink"/>
    <w:rPr>
      <w:color w:val="0000FF"/>
      <w:u w:val="single"/>
    </w:rPr>
  </w:style>
  <w:style w:type="character" w:customStyle="1" w:styleId="2">
    <w:name w:val="(文字) (文字)2"/>
    <w:rPr>
      <w:kern w:val="2"/>
      <w:sz w:val="21"/>
      <w:szCs w:val="24"/>
    </w:rPr>
  </w:style>
  <w:style w:type="character" w:styleId="ab">
    <w:name w:val="FollowedHyperlink"/>
    <w:rPr>
      <w:color w:val="800080"/>
      <w:u w:val="single"/>
    </w:rPr>
  </w:style>
  <w:style w:type="paragraph" w:customStyle="1" w:styleId="Default">
    <w:name w:val="Default"/>
    <w:pPr>
      <w:widowControl w:val="0"/>
      <w:autoSpaceDE w:val="0"/>
      <w:autoSpaceDN w:val="0"/>
      <w:adjustRightInd w:val="0"/>
    </w:pPr>
    <w:rPr>
      <w:rFonts w:ascii="ＭＳ.圈..." w:eastAsia="ＭＳ.圈..." w:cs="ＭＳ.圈..."/>
      <w:color w:val="000000"/>
      <w:sz w:val="24"/>
      <w:szCs w:val="24"/>
    </w:rPr>
  </w:style>
  <w:style w:type="paragraph" w:styleId="HTML">
    <w:name w:val="HTML Preformatted"/>
    <w:basedOn w:val="a"/>
    <w:rsid w:val="00FB1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c">
    <w:name w:val="Salutation"/>
    <w:basedOn w:val="a"/>
    <w:next w:val="a"/>
    <w:link w:val="ad"/>
    <w:rsid w:val="00322242"/>
    <w:rPr>
      <w:rFonts w:ascii="ＭＳ 明朝" w:hAnsi="ＭＳ 明朝"/>
      <w:szCs w:val="21"/>
    </w:rPr>
  </w:style>
  <w:style w:type="character" w:customStyle="1" w:styleId="ad">
    <w:name w:val="挨拶文 (文字)"/>
    <w:basedOn w:val="a0"/>
    <w:link w:val="ac"/>
    <w:rsid w:val="00322242"/>
    <w:rPr>
      <w:rFonts w:ascii="ＭＳ 明朝" w:hAnsi="ＭＳ 明朝"/>
      <w:kern w:val="2"/>
      <w:sz w:val="21"/>
      <w:szCs w:val="21"/>
    </w:rPr>
  </w:style>
  <w:style w:type="character" w:customStyle="1" w:styleId="11">
    <w:name w:val="未解決のメンション1"/>
    <w:basedOn w:val="a0"/>
    <w:uiPriority w:val="99"/>
    <w:semiHidden/>
    <w:unhideWhenUsed/>
    <w:rsid w:val="00A81DDA"/>
    <w:rPr>
      <w:color w:val="605E5C"/>
      <w:shd w:val="clear" w:color="auto" w:fill="E1DFDD"/>
    </w:rPr>
  </w:style>
  <w:style w:type="paragraph" w:styleId="ae">
    <w:name w:val="Plain Text"/>
    <w:basedOn w:val="a"/>
    <w:link w:val="af"/>
    <w:rsid w:val="00634477"/>
    <w:rPr>
      <w:rFonts w:asciiTheme="minorEastAsia" w:eastAsiaTheme="minorEastAsia" w:hAnsi="Courier New" w:cs="Courier New"/>
    </w:rPr>
  </w:style>
  <w:style w:type="character" w:customStyle="1" w:styleId="af">
    <w:name w:val="書式なし (文字)"/>
    <w:basedOn w:val="a0"/>
    <w:link w:val="ae"/>
    <w:rsid w:val="00634477"/>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0895">
      <w:bodyDiv w:val="1"/>
      <w:marLeft w:val="0"/>
      <w:marRight w:val="0"/>
      <w:marTop w:val="0"/>
      <w:marBottom w:val="0"/>
      <w:divBdr>
        <w:top w:val="none" w:sz="0" w:space="0" w:color="auto"/>
        <w:left w:val="none" w:sz="0" w:space="0" w:color="auto"/>
        <w:bottom w:val="none" w:sz="0" w:space="0" w:color="auto"/>
        <w:right w:val="none" w:sz="0" w:space="0" w:color="auto"/>
      </w:divBdr>
    </w:div>
    <w:div w:id="521749893">
      <w:bodyDiv w:val="1"/>
      <w:marLeft w:val="0"/>
      <w:marRight w:val="0"/>
      <w:marTop w:val="0"/>
      <w:marBottom w:val="0"/>
      <w:divBdr>
        <w:top w:val="none" w:sz="0" w:space="0" w:color="auto"/>
        <w:left w:val="none" w:sz="0" w:space="0" w:color="auto"/>
        <w:bottom w:val="none" w:sz="0" w:space="0" w:color="auto"/>
        <w:right w:val="none" w:sz="0" w:space="0" w:color="auto"/>
      </w:divBdr>
    </w:div>
    <w:div w:id="918947175">
      <w:bodyDiv w:val="1"/>
      <w:marLeft w:val="0"/>
      <w:marRight w:val="0"/>
      <w:marTop w:val="0"/>
      <w:marBottom w:val="0"/>
      <w:divBdr>
        <w:top w:val="none" w:sz="0" w:space="0" w:color="auto"/>
        <w:left w:val="none" w:sz="0" w:space="0" w:color="auto"/>
        <w:bottom w:val="none" w:sz="0" w:space="0" w:color="auto"/>
        <w:right w:val="none" w:sz="0" w:space="0" w:color="auto"/>
      </w:divBdr>
    </w:div>
    <w:div w:id="977226317">
      <w:bodyDiv w:val="1"/>
      <w:marLeft w:val="0"/>
      <w:marRight w:val="0"/>
      <w:marTop w:val="0"/>
      <w:marBottom w:val="0"/>
      <w:divBdr>
        <w:top w:val="none" w:sz="0" w:space="0" w:color="auto"/>
        <w:left w:val="none" w:sz="0" w:space="0" w:color="auto"/>
        <w:bottom w:val="none" w:sz="0" w:space="0" w:color="auto"/>
        <w:right w:val="none" w:sz="0" w:space="0" w:color="auto"/>
      </w:divBdr>
    </w:div>
    <w:div w:id="14893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pej-shikoku@me.pikara.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348</Words>
  <Characters>1984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平成２１年１０月２３日</vt:lpstr>
      <vt:lpstr>平成２１年１０月２３日</vt:lpstr>
    </vt:vector>
  </TitlesOfParts>
  <Company>株式会社四電技術コンサルタント</Company>
  <LinksUpToDate>false</LinksUpToDate>
  <CharactersWithSpaces>2328</CharactersWithSpaces>
  <SharedDoc>false</SharedDoc>
  <HLinks>
    <vt:vector size="6" baseType="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平成２１年１０月２３日</dc:title>
  <dc:subject/>
  <dc:creator>y-kurimoto</dc:creator>
  <cp:keywords/>
  <cp:lastModifiedBy>好見 いざさ</cp:lastModifiedBy>
  <cp:revision>6</cp:revision>
  <cp:lastPrinted>2024-09-24T22:17:00Z</cp:lastPrinted>
  <dcterms:created xsi:type="dcterms:W3CDTF">2025-09-30T06:12:00Z</dcterms:created>
  <dcterms:modified xsi:type="dcterms:W3CDTF">2025-09-30T06:21:00Z</dcterms:modified>
</cp:coreProperties>
</file>